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D9" w:rsidRPr="005127D9" w:rsidRDefault="005127D9" w:rsidP="008C57F4">
      <w:pPr>
        <w:spacing w:line="640" w:lineRule="exact"/>
        <w:rPr>
          <w:rFonts w:ascii="Times New Roman" w:hAnsi="Times New Roman" w:cs="Times New Roman"/>
          <w:b/>
          <w:sz w:val="40"/>
          <w:szCs w:val="40"/>
          <w:shd w:val="pct15" w:color="auto" w:fill="FFFFFF"/>
        </w:rPr>
      </w:pPr>
      <w:r w:rsidRPr="005127D9">
        <w:rPr>
          <w:rFonts w:ascii="Times New Roman" w:hAnsi="Times New Roman" w:cs="Times New Roman" w:hint="eastAsia"/>
          <w:b/>
          <w:sz w:val="40"/>
          <w:szCs w:val="40"/>
          <w:shd w:val="pct15" w:color="auto" w:fill="FFFFFF"/>
        </w:rPr>
        <w:t>七年級英語朗讀比賽篇目</w:t>
      </w:r>
      <w:proofErr w:type="gramStart"/>
      <w:r w:rsidRPr="005127D9">
        <w:rPr>
          <w:rFonts w:ascii="Times New Roman" w:hAnsi="Times New Roman" w:cs="Times New Roman" w:hint="eastAsia"/>
          <w:b/>
          <w:sz w:val="40"/>
          <w:szCs w:val="40"/>
          <w:shd w:val="pct15" w:color="auto" w:fill="FFFFFF"/>
        </w:rPr>
        <w:t>一</w:t>
      </w:r>
      <w:proofErr w:type="gramEnd"/>
    </w:p>
    <w:p w:rsidR="003A6469" w:rsidRPr="008C57F4" w:rsidRDefault="003A6469" w:rsidP="008C57F4">
      <w:pPr>
        <w:spacing w:line="640" w:lineRule="exact"/>
        <w:rPr>
          <w:rFonts w:ascii="Times New Roman" w:hAnsi="Times New Roman" w:cs="Times New Roman"/>
          <w:b/>
          <w:sz w:val="40"/>
          <w:szCs w:val="40"/>
        </w:rPr>
      </w:pPr>
      <w:r w:rsidRPr="008C57F4">
        <w:rPr>
          <w:rFonts w:ascii="Times New Roman" w:hAnsi="Times New Roman" w:cs="Times New Roman"/>
          <w:b/>
          <w:sz w:val="40"/>
          <w:szCs w:val="40"/>
        </w:rPr>
        <w:t>Blue Cheese</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How do people eat blue cheese?</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w:t>
      </w:r>
      <w:r w:rsidRPr="008C57F4">
        <w:rPr>
          <w:rFonts w:ascii="Times New Roman" w:hAnsi="Times New Roman" w:cs="Times New Roman"/>
          <w:sz w:val="32"/>
          <w:szCs w:val="32"/>
        </w:rPr>
        <w:t>Many Taiwanese are scared of eating blue cheese because of its dark blue dots. However, its strong taste and smell make it popular with many Americans. Let’s find out some interesting facts about blue cheese.</w:t>
      </w:r>
    </w:p>
    <w:p w:rsidR="001134DD"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w:t>
      </w:r>
      <w:r w:rsidRPr="008C57F4">
        <w:rPr>
          <w:rFonts w:ascii="Times New Roman" w:hAnsi="Times New Roman" w:cs="Times New Roman"/>
          <w:sz w:val="32"/>
          <w:szCs w:val="32"/>
        </w:rPr>
        <w:tab/>
        <w:t>Blue cheese has been around since the ninth century. People found it inside a cave in Italy by chance. They tried it and they were surprised at its great taste. Later, they decided to make blue cheese for themselves. They started to use cow’s, sheep’s, or goat’s milk to make blue cheese.</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ab/>
        <w:t>As for the ways to eat blue cheese, people enjoy eating it alone or with other foods. Sometimes they like to eat it with other foods because of its flavor. For example, blue cheese goes best with pizza, baked pears, hamburgers and salad with lemon pieces.</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w:t>
      </w:r>
      <w:r w:rsidRPr="008C57F4">
        <w:rPr>
          <w:rFonts w:ascii="Times New Roman" w:hAnsi="Times New Roman" w:cs="Times New Roman"/>
          <w:sz w:val="32"/>
          <w:szCs w:val="32"/>
        </w:rPr>
        <w:t>After reading these interesting facts about blue cheese, do you want to give it a try? You may like it yourself.</w:t>
      </w:r>
    </w:p>
    <w:p w:rsidR="003A6469" w:rsidRPr="008C57F4" w:rsidRDefault="003A6469" w:rsidP="00955B59">
      <w:pPr>
        <w:spacing w:line="800" w:lineRule="exact"/>
        <w:rPr>
          <w:rFonts w:ascii="Times New Roman" w:hAnsi="Times New Roman" w:cs="Times New Roman"/>
          <w:sz w:val="32"/>
          <w:szCs w:val="32"/>
        </w:rPr>
      </w:pPr>
    </w:p>
    <w:p w:rsidR="003A6469" w:rsidRPr="008C57F4" w:rsidRDefault="003A6469" w:rsidP="008C57F4">
      <w:pPr>
        <w:widowControl/>
        <w:spacing w:line="640" w:lineRule="exact"/>
        <w:rPr>
          <w:rFonts w:ascii="Times New Roman" w:hAnsi="Times New Roman" w:cs="Times New Roman"/>
          <w:sz w:val="32"/>
          <w:szCs w:val="32"/>
        </w:rPr>
      </w:pPr>
      <w:r w:rsidRPr="008C57F4">
        <w:rPr>
          <w:rFonts w:ascii="Times New Roman" w:hAnsi="Times New Roman" w:cs="Times New Roman"/>
          <w:sz w:val="32"/>
          <w:szCs w:val="32"/>
        </w:rPr>
        <w:br w:type="page"/>
      </w:r>
    </w:p>
    <w:p w:rsidR="005127D9" w:rsidRPr="005127D9" w:rsidRDefault="005127D9" w:rsidP="008C57F4">
      <w:pPr>
        <w:spacing w:line="640" w:lineRule="exact"/>
        <w:rPr>
          <w:rFonts w:ascii="Times New Roman" w:hAnsi="Times New Roman" w:cs="Times New Roman" w:hint="eastAsia"/>
          <w:b/>
          <w:sz w:val="40"/>
          <w:szCs w:val="40"/>
          <w:shd w:val="pct15" w:color="auto" w:fill="FFFFFF"/>
        </w:rPr>
      </w:pPr>
      <w:r w:rsidRPr="005127D9">
        <w:rPr>
          <w:rFonts w:ascii="Times New Roman" w:hAnsi="Times New Roman" w:cs="Times New Roman" w:hint="eastAsia"/>
          <w:b/>
          <w:sz w:val="40"/>
          <w:szCs w:val="40"/>
          <w:shd w:val="pct15" w:color="auto" w:fill="FFFFFF"/>
        </w:rPr>
        <w:lastRenderedPageBreak/>
        <w:t>七年級英語朗讀比賽篇目</w:t>
      </w:r>
      <w:r w:rsidRPr="005127D9">
        <w:rPr>
          <w:rFonts w:ascii="Times New Roman" w:hAnsi="Times New Roman" w:cs="Times New Roman" w:hint="eastAsia"/>
          <w:b/>
          <w:sz w:val="40"/>
          <w:szCs w:val="40"/>
          <w:shd w:val="pct15" w:color="auto" w:fill="FFFFFF"/>
        </w:rPr>
        <w:t>二</w:t>
      </w:r>
    </w:p>
    <w:p w:rsidR="003A6469" w:rsidRPr="008C57F4" w:rsidRDefault="004B3337" w:rsidP="008C57F4">
      <w:pPr>
        <w:spacing w:line="640" w:lineRule="exact"/>
        <w:rPr>
          <w:rFonts w:ascii="Times New Roman" w:hAnsi="Times New Roman" w:cs="Times New Roman"/>
          <w:b/>
          <w:sz w:val="40"/>
          <w:szCs w:val="40"/>
        </w:rPr>
      </w:pPr>
      <w:r w:rsidRPr="008C57F4">
        <w:rPr>
          <w:rFonts w:ascii="Times New Roman" w:hAnsi="Times New Roman" w:cs="Times New Roman"/>
          <w:b/>
          <w:sz w:val="40"/>
          <w:szCs w:val="40"/>
        </w:rPr>
        <w:t>What Do Peopl</w:t>
      </w:r>
      <w:r w:rsidR="003A6469" w:rsidRPr="008C57F4">
        <w:rPr>
          <w:rFonts w:ascii="Times New Roman" w:hAnsi="Times New Roman" w:cs="Times New Roman"/>
          <w:b/>
          <w:sz w:val="40"/>
          <w:szCs w:val="40"/>
        </w:rPr>
        <w:t>e Do to Get Good Luck?</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w:t>
      </w:r>
      <w:r w:rsidRPr="008C57F4">
        <w:rPr>
          <w:rFonts w:ascii="Times New Roman" w:hAnsi="Times New Roman" w:cs="Times New Roman"/>
          <w:sz w:val="32"/>
          <w:szCs w:val="32"/>
        </w:rPr>
        <w:t xml:space="preserve">People all over the world want to know how to become lucky. They use different ways to get good luck and to drive bad </w:t>
      </w:r>
      <w:bookmarkStart w:id="0" w:name="_GoBack"/>
      <w:bookmarkEnd w:id="0"/>
      <w:r w:rsidRPr="008C57F4">
        <w:rPr>
          <w:rFonts w:ascii="Times New Roman" w:hAnsi="Times New Roman" w:cs="Times New Roman"/>
          <w:sz w:val="32"/>
          <w:szCs w:val="32"/>
        </w:rPr>
        <w:t>luck away.</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w:t>
      </w:r>
      <w:r w:rsidRPr="008C57F4">
        <w:rPr>
          <w:rFonts w:ascii="Times New Roman" w:hAnsi="Times New Roman" w:cs="Times New Roman"/>
          <w:sz w:val="32"/>
          <w:szCs w:val="32"/>
        </w:rPr>
        <w:t xml:space="preserve">In the United States, many people think a rabbit’s foot is a symbol of good luck. </w:t>
      </w:r>
      <w:proofErr w:type="gramStart"/>
      <w:r w:rsidRPr="008C57F4">
        <w:rPr>
          <w:rFonts w:ascii="Times New Roman" w:hAnsi="Times New Roman" w:cs="Times New Roman"/>
          <w:sz w:val="32"/>
          <w:szCs w:val="32"/>
        </w:rPr>
        <w:t>So</w:t>
      </w:r>
      <w:proofErr w:type="gramEnd"/>
      <w:r w:rsidRPr="008C57F4">
        <w:rPr>
          <w:rFonts w:ascii="Times New Roman" w:hAnsi="Times New Roman" w:cs="Times New Roman"/>
          <w:sz w:val="32"/>
          <w:szCs w:val="32"/>
        </w:rPr>
        <w:t xml:space="preserve"> they often carry a man-made one with them in order to get good luck. Also, when they don’t want to lose their good luck, they will say “Knock on wood” and do that at the same time. They believe the wood spirits will keep them safe.</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ab/>
        <w:t>In Taiwan, the number 4 and the word for death sound similar. This is why some people don’t want to live on the fourth floor of an apartment building. What’s more, most Taiwanese think it’s important to tidy up their houses before the Chinese New Year.</w:t>
      </w:r>
      <w:r w:rsidR="004B3337" w:rsidRPr="008C57F4">
        <w:rPr>
          <w:rFonts w:ascii="Times New Roman" w:hAnsi="Times New Roman" w:cs="Times New Roman"/>
          <w:sz w:val="32"/>
          <w:szCs w:val="32"/>
        </w:rPr>
        <w:t xml:space="preserve"> </w:t>
      </w:r>
      <w:r w:rsidRPr="008C57F4">
        <w:rPr>
          <w:rFonts w:ascii="Times New Roman" w:hAnsi="Times New Roman" w:cs="Times New Roman"/>
          <w:sz w:val="32"/>
          <w:szCs w:val="32"/>
        </w:rPr>
        <w:t>They believe they can keep bad luck away all year around by doing so.</w:t>
      </w:r>
    </w:p>
    <w:p w:rsidR="003A6469" w:rsidRPr="008C57F4" w:rsidRDefault="003A6469" w:rsidP="00955B59">
      <w:pPr>
        <w:spacing w:line="800" w:lineRule="exact"/>
        <w:rPr>
          <w:rFonts w:ascii="Times New Roman" w:hAnsi="Times New Roman" w:cs="Times New Roman"/>
          <w:sz w:val="32"/>
          <w:szCs w:val="32"/>
        </w:rPr>
      </w:pPr>
      <w:r w:rsidRPr="008C57F4">
        <w:rPr>
          <w:rFonts w:ascii="Times New Roman" w:hAnsi="Times New Roman" w:cs="Times New Roman"/>
          <w:sz w:val="32"/>
          <w:szCs w:val="32"/>
        </w:rPr>
        <w:t xml:space="preserve">　　</w:t>
      </w:r>
      <w:r w:rsidRPr="008C57F4">
        <w:rPr>
          <w:rFonts w:ascii="Times New Roman" w:hAnsi="Times New Roman" w:cs="Times New Roman"/>
          <w:sz w:val="32"/>
          <w:szCs w:val="32"/>
        </w:rPr>
        <w:t>Some people like to do these above things. They make people feel safe. However, does their good luck come from what they do? Or does it come from what they believe in?</w:t>
      </w:r>
    </w:p>
    <w:p w:rsidR="004B3337" w:rsidRPr="008C57F4" w:rsidRDefault="004B3337" w:rsidP="008C57F4">
      <w:pPr>
        <w:spacing w:line="640" w:lineRule="exact"/>
        <w:rPr>
          <w:rFonts w:ascii="Times New Roman" w:hAnsi="Times New Roman" w:cs="Times New Roman"/>
          <w:sz w:val="32"/>
          <w:szCs w:val="32"/>
        </w:rPr>
      </w:pPr>
    </w:p>
    <w:p w:rsidR="004B3337" w:rsidRPr="008C57F4" w:rsidRDefault="004B3337" w:rsidP="00A441C1">
      <w:pPr>
        <w:widowControl/>
        <w:spacing w:line="640" w:lineRule="exact"/>
        <w:rPr>
          <w:rFonts w:ascii="Times New Roman" w:hAnsi="Times New Roman" w:cs="Times New Roman" w:hint="eastAsia"/>
          <w:sz w:val="32"/>
          <w:szCs w:val="32"/>
        </w:rPr>
      </w:pPr>
    </w:p>
    <w:sectPr w:rsidR="004B3337" w:rsidRPr="008C57F4" w:rsidSect="008C57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325" w:rsidRDefault="00176325" w:rsidP="00C7133C">
      <w:r>
        <w:separator/>
      </w:r>
    </w:p>
  </w:endnote>
  <w:endnote w:type="continuationSeparator" w:id="0">
    <w:p w:rsidR="00176325" w:rsidRDefault="00176325" w:rsidP="00C7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325" w:rsidRDefault="00176325" w:rsidP="00C7133C">
      <w:r>
        <w:separator/>
      </w:r>
    </w:p>
  </w:footnote>
  <w:footnote w:type="continuationSeparator" w:id="0">
    <w:p w:rsidR="00176325" w:rsidRDefault="00176325" w:rsidP="00C71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69"/>
    <w:rsid w:val="001134DD"/>
    <w:rsid w:val="00176325"/>
    <w:rsid w:val="003A6469"/>
    <w:rsid w:val="004B3337"/>
    <w:rsid w:val="005127D9"/>
    <w:rsid w:val="007B193E"/>
    <w:rsid w:val="008C57F4"/>
    <w:rsid w:val="00955B59"/>
    <w:rsid w:val="00A441C1"/>
    <w:rsid w:val="00C02599"/>
    <w:rsid w:val="00C7133C"/>
    <w:rsid w:val="00E40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1374"/>
  <w15:docId w15:val="{4BA5E91C-20BE-4ADC-8252-A7EE387C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33C"/>
    <w:pPr>
      <w:tabs>
        <w:tab w:val="center" w:pos="4153"/>
        <w:tab w:val="right" w:pos="8306"/>
      </w:tabs>
      <w:snapToGrid w:val="0"/>
    </w:pPr>
    <w:rPr>
      <w:sz w:val="20"/>
      <w:szCs w:val="20"/>
    </w:rPr>
  </w:style>
  <w:style w:type="character" w:customStyle="1" w:styleId="a4">
    <w:name w:val="頁首 字元"/>
    <w:basedOn w:val="a0"/>
    <w:link w:val="a3"/>
    <w:uiPriority w:val="99"/>
    <w:rsid w:val="00C7133C"/>
    <w:rPr>
      <w:sz w:val="20"/>
      <w:szCs w:val="20"/>
    </w:rPr>
  </w:style>
  <w:style w:type="paragraph" w:styleId="a5">
    <w:name w:val="footer"/>
    <w:basedOn w:val="a"/>
    <w:link w:val="a6"/>
    <w:uiPriority w:val="99"/>
    <w:unhideWhenUsed/>
    <w:rsid w:val="00C7133C"/>
    <w:pPr>
      <w:tabs>
        <w:tab w:val="center" w:pos="4153"/>
        <w:tab w:val="right" w:pos="8306"/>
      </w:tabs>
      <w:snapToGrid w:val="0"/>
    </w:pPr>
    <w:rPr>
      <w:sz w:val="20"/>
      <w:szCs w:val="20"/>
    </w:rPr>
  </w:style>
  <w:style w:type="character" w:customStyle="1" w:styleId="a6">
    <w:name w:val="頁尾 字元"/>
    <w:basedOn w:val="a0"/>
    <w:link w:val="a5"/>
    <w:uiPriority w:val="99"/>
    <w:rsid w:val="00C713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1642</Characters>
  <Application>Microsoft Office Word</Application>
  <DocSecurity>0</DocSecurity>
  <Lines>13</Lines>
  <Paragraphs>3</Paragraphs>
  <ScaleCrop>false</ScaleCrop>
  <Company>Home</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2020-05-13T05:50:00Z</cp:lastPrinted>
  <dcterms:created xsi:type="dcterms:W3CDTF">2020-05-13T05:55:00Z</dcterms:created>
  <dcterms:modified xsi:type="dcterms:W3CDTF">2020-05-13T06:04:00Z</dcterms:modified>
</cp:coreProperties>
</file>