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40" w:rsidRPr="004B32A7" w:rsidRDefault="00AC72A4" w:rsidP="00AC72A4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桃園</w:t>
      </w:r>
      <w:r w:rsidR="005C1578" w:rsidRPr="004B32A7">
        <w:rPr>
          <w:rFonts w:ascii="標楷體" w:eastAsia="標楷體" w:hAnsi="標楷體" w:hint="eastAsia"/>
          <w:b/>
          <w:sz w:val="36"/>
        </w:rPr>
        <w:t>市10</w:t>
      </w:r>
      <w:r w:rsidR="006322A3">
        <w:rPr>
          <w:rFonts w:ascii="標楷體" w:eastAsia="標楷體" w:hAnsi="標楷體" w:hint="eastAsia"/>
          <w:b/>
          <w:sz w:val="36"/>
        </w:rPr>
        <w:t>8</w:t>
      </w:r>
      <w:r w:rsidR="005C1578" w:rsidRPr="004B32A7">
        <w:rPr>
          <w:rFonts w:ascii="標楷體" w:eastAsia="標楷體" w:hAnsi="標楷體" w:hint="eastAsia"/>
          <w:b/>
          <w:sz w:val="36"/>
        </w:rPr>
        <w:t>年度生活科技創作競賽領隊會議</w:t>
      </w:r>
    </w:p>
    <w:p w:rsidR="004B32A7" w:rsidRPr="00A85AB9" w:rsidRDefault="004B32A7" w:rsidP="00583132">
      <w:pPr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p w:rsidR="004B32A7" w:rsidRPr="004B32A7" w:rsidRDefault="004B32A7" w:rsidP="004B32A7">
      <w:pPr>
        <w:rPr>
          <w:rFonts w:ascii="標楷體" w:eastAsia="標楷體" w:hAnsi="標楷體"/>
          <w:b/>
          <w:szCs w:val="28"/>
        </w:rPr>
      </w:pPr>
      <w:r w:rsidRPr="004B32A7">
        <w:rPr>
          <w:rFonts w:ascii="標楷體" w:eastAsia="標楷體" w:hAnsi="標楷體" w:hint="eastAsia"/>
          <w:b/>
          <w:szCs w:val="28"/>
        </w:rPr>
        <w:t>壹、時間：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10</w:t>
      </w:r>
      <w:r w:rsidR="006322A3">
        <w:rPr>
          <w:rFonts w:ascii="標楷體" w:eastAsia="標楷體" w:hAnsi="標楷體" w:cs="Arial" w:hint="eastAsia"/>
          <w:b/>
          <w:color w:val="000000"/>
          <w:kern w:val="0"/>
          <w:szCs w:val="28"/>
        </w:rPr>
        <w:t>8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年</w:t>
      </w:r>
      <w:r w:rsidR="006322A3">
        <w:rPr>
          <w:rFonts w:ascii="標楷體" w:eastAsia="標楷體" w:hAnsi="標楷體" w:cs="Arial" w:hint="eastAsia"/>
          <w:b/>
          <w:color w:val="000000"/>
          <w:kern w:val="0"/>
          <w:szCs w:val="28"/>
        </w:rPr>
        <w:t>11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月</w:t>
      </w:r>
      <w:r w:rsidR="006322A3">
        <w:rPr>
          <w:rFonts w:ascii="標楷體" w:eastAsia="標楷體" w:hAnsi="標楷體" w:cs="Arial" w:hint="eastAsia"/>
          <w:b/>
          <w:color w:val="000000"/>
          <w:kern w:val="0"/>
          <w:szCs w:val="28"/>
        </w:rPr>
        <w:t>1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日</w:t>
      </w:r>
      <w:r w:rsidRPr="004B32A7">
        <w:rPr>
          <w:rFonts w:ascii="標楷體" w:eastAsia="標楷體" w:hAnsi="標楷體" w:cs="Arial" w:hint="eastAsia"/>
          <w:b/>
          <w:color w:val="000000"/>
          <w:kern w:val="0"/>
          <w:szCs w:val="28"/>
        </w:rPr>
        <w:t>（星期</w:t>
      </w:r>
      <w:r w:rsidR="00A85AB9">
        <w:rPr>
          <w:rFonts w:ascii="標楷體" w:eastAsia="標楷體" w:hAnsi="標楷體" w:cs="Arial" w:hint="eastAsia"/>
          <w:b/>
          <w:color w:val="000000"/>
          <w:kern w:val="0"/>
          <w:szCs w:val="28"/>
        </w:rPr>
        <w:t>五</w:t>
      </w:r>
      <w:r w:rsidR="00AC72A4">
        <w:rPr>
          <w:rFonts w:ascii="標楷體" w:eastAsia="標楷體" w:hAnsi="標楷體" w:cs="Arial" w:hint="eastAsia"/>
          <w:b/>
          <w:color w:val="000000"/>
          <w:kern w:val="0"/>
          <w:szCs w:val="28"/>
        </w:rPr>
        <w:t xml:space="preserve">） </w:t>
      </w:r>
      <w:r w:rsidR="00A85AB9">
        <w:rPr>
          <w:rFonts w:ascii="標楷體" w:eastAsia="標楷體" w:hAnsi="標楷體" w:cs="Arial" w:hint="eastAsia"/>
          <w:b/>
          <w:color w:val="000000"/>
          <w:kern w:val="0"/>
          <w:szCs w:val="28"/>
        </w:rPr>
        <w:t>下</w:t>
      </w:r>
      <w:r w:rsidR="00AC72A4">
        <w:rPr>
          <w:rFonts w:ascii="標楷體" w:eastAsia="標楷體" w:hAnsi="標楷體" w:cs="Arial" w:hint="eastAsia"/>
          <w:b/>
          <w:color w:val="000000"/>
          <w:kern w:val="0"/>
          <w:szCs w:val="28"/>
        </w:rPr>
        <w:t>午</w:t>
      </w:r>
      <w:r w:rsidR="00A85AB9">
        <w:rPr>
          <w:rFonts w:ascii="標楷體" w:eastAsia="標楷體" w:hAnsi="標楷體" w:cs="Arial" w:hint="eastAsia"/>
          <w:b/>
          <w:color w:val="000000"/>
          <w:kern w:val="0"/>
          <w:szCs w:val="28"/>
        </w:rPr>
        <w:t>13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：</w:t>
      </w:r>
      <w:r w:rsidR="00A85AB9">
        <w:rPr>
          <w:rFonts w:ascii="標楷體" w:eastAsia="標楷體" w:hAnsi="標楷體" w:cs="Arial" w:hint="eastAsia"/>
          <w:b/>
          <w:color w:val="000000"/>
          <w:kern w:val="0"/>
          <w:szCs w:val="28"/>
        </w:rPr>
        <w:t>3</w:t>
      </w:r>
      <w:r w:rsidRPr="004B32A7">
        <w:rPr>
          <w:rFonts w:ascii="標楷體" w:eastAsia="標楷體" w:hAnsi="標楷體" w:cs="Arial"/>
          <w:b/>
          <w:color w:val="000000"/>
          <w:kern w:val="0"/>
          <w:szCs w:val="28"/>
        </w:rPr>
        <w:t>0</w:t>
      </w:r>
    </w:p>
    <w:p w:rsidR="004B32A7" w:rsidRPr="004B32A7" w:rsidRDefault="004B32A7" w:rsidP="004B32A7">
      <w:pPr>
        <w:rPr>
          <w:rFonts w:ascii="標楷體" w:eastAsia="標楷體" w:hAnsi="標楷體"/>
          <w:b/>
          <w:szCs w:val="28"/>
        </w:rPr>
      </w:pPr>
      <w:r w:rsidRPr="004B32A7">
        <w:rPr>
          <w:rFonts w:ascii="標楷體" w:eastAsia="標楷體" w:hAnsi="標楷體" w:hint="eastAsia"/>
          <w:b/>
          <w:szCs w:val="28"/>
        </w:rPr>
        <w:t>貳、地點：</w:t>
      </w:r>
      <w:r w:rsidR="00AC72A4">
        <w:rPr>
          <w:rFonts w:ascii="標楷體" w:eastAsia="標楷體" w:hAnsi="標楷體" w:cs="Arial" w:hint="eastAsia"/>
          <w:b/>
          <w:color w:val="000000"/>
          <w:kern w:val="0"/>
          <w:szCs w:val="28"/>
        </w:rPr>
        <w:t>桃園市建國國中自造教育</w:t>
      </w:r>
      <w:r w:rsidR="00253598">
        <w:rPr>
          <w:rFonts w:ascii="標楷體" w:eastAsia="標楷體" w:hAnsi="標楷體" w:cs="Arial" w:hint="eastAsia"/>
          <w:b/>
          <w:color w:val="000000"/>
          <w:kern w:val="0"/>
          <w:szCs w:val="28"/>
        </w:rPr>
        <w:t>及科技</w:t>
      </w:r>
      <w:r w:rsidR="00AC72A4">
        <w:rPr>
          <w:rFonts w:ascii="標楷體" w:eastAsia="標楷體" w:hAnsi="標楷體" w:cs="Arial" w:hint="eastAsia"/>
          <w:b/>
          <w:color w:val="000000"/>
          <w:kern w:val="0"/>
          <w:szCs w:val="28"/>
        </w:rPr>
        <w:t>中心</w:t>
      </w:r>
    </w:p>
    <w:p w:rsidR="004B32A7" w:rsidRPr="004B32A7" w:rsidRDefault="004B32A7" w:rsidP="004B32A7">
      <w:pPr>
        <w:rPr>
          <w:rFonts w:ascii="標楷體" w:eastAsia="標楷體" w:hAnsi="標楷體"/>
          <w:b/>
          <w:szCs w:val="28"/>
        </w:rPr>
      </w:pPr>
      <w:r w:rsidRPr="004B32A7">
        <w:rPr>
          <w:rFonts w:ascii="標楷體" w:eastAsia="標楷體" w:hAnsi="標楷體" w:hint="eastAsia"/>
          <w:b/>
          <w:szCs w:val="28"/>
        </w:rPr>
        <w:t>參、主席：</w:t>
      </w:r>
      <w:r w:rsidR="00AC72A4" w:rsidRPr="000E60B6">
        <w:rPr>
          <w:rFonts w:ascii="標楷體" w:eastAsia="標楷體" w:hAnsi="標楷體" w:hint="eastAsia"/>
          <w:b/>
          <w:szCs w:val="28"/>
        </w:rPr>
        <w:t>建國國中廖家春</w:t>
      </w:r>
      <w:r w:rsidR="007D41BB" w:rsidRPr="000E60B6">
        <w:rPr>
          <w:rFonts w:ascii="標楷體" w:eastAsia="標楷體" w:hAnsi="標楷體" w:hint="eastAsia"/>
          <w:b/>
          <w:szCs w:val="28"/>
        </w:rPr>
        <w:t>校長</w:t>
      </w:r>
    </w:p>
    <w:p w:rsidR="004B32A7" w:rsidRPr="004B32A7" w:rsidRDefault="004B32A7" w:rsidP="004B32A7">
      <w:pPr>
        <w:ind w:left="1742" w:hangingChars="725" w:hanging="1742"/>
        <w:rPr>
          <w:rFonts w:ascii="標楷體" w:eastAsia="標楷體" w:hAnsi="標楷體" w:cs="Arial"/>
          <w:b/>
          <w:color w:val="000000"/>
          <w:kern w:val="0"/>
          <w:szCs w:val="28"/>
        </w:rPr>
      </w:pPr>
      <w:r w:rsidRPr="004B32A7">
        <w:rPr>
          <w:rFonts w:ascii="標楷體" w:eastAsia="標楷體" w:hAnsi="標楷體" w:hint="eastAsia"/>
          <w:b/>
          <w:szCs w:val="28"/>
        </w:rPr>
        <w:t>肆、出席人員：如附件簽到表</w:t>
      </w:r>
    </w:p>
    <w:p w:rsidR="004B32A7" w:rsidRPr="004B32A7" w:rsidRDefault="004B32A7" w:rsidP="004B32A7">
      <w:pPr>
        <w:ind w:left="1682" w:hangingChars="700" w:hanging="1682"/>
        <w:rPr>
          <w:rFonts w:ascii="標楷體" w:eastAsia="標楷體" w:hAnsi="標楷體" w:cs="Arial"/>
          <w:b/>
          <w:color w:val="000000"/>
          <w:kern w:val="0"/>
          <w:szCs w:val="28"/>
        </w:rPr>
      </w:pPr>
      <w:r w:rsidRPr="004B32A7">
        <w:rPr>
          <w:rFonts w:ascii="標楷體" w:eastAsia="標楷體" w:hAnsi="標楷體" w:cs="Arial" w:hint="eastAsia"/>
          <w:b/>
          <w:color w:val="000000"/>
          <w:kern w:val="0"/>
          <w:szCs w:val="28"/>
        </w:rPr>
        <w:t>伍、會議流程：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659"/>
        <w:gridCol w:w="3331"/>
        <w:gridCol w:w="2216"/>
        <w:gridCol w:w="2173"/>
      </w:tblGrid>
      <w:tr w:rsidR="00F30980" w:rsidTr="00F30980">
        <w:tc>
          <w:tcPr>
            <w:tcW w:w="1695" w:type="dxa"/>
          </w:tcPr>
          <w:p w:rsidR="00F30980" w:rsidRPr="004B32A7" w:rsidRDefault="00F30980" w:rsidP="004B32A7">
            <w:pPr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時程</w:t>
            </w:r>
          </w:p>
        </w:tc>
        <w:tc>
          <w:tcPr>
            <w:tcW w:w="3417" w:type="dxa"/>
          </w:tcPr>
          <w:p w:rsidR="00F30980" w:rsidRPr="004B32A7" w:rsidRDefault="00F30980" w:rsidP="004B32A7">
            <w:pPr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69" w:type="dxa"/>
          </w:tcPr>
          <w:p w:rsidR="00F30980" w:rsidRPr="004B32A7" w:rsidRDefault="00F30980" w:rsidP="004B32A7">
            <w:pPr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報告人</w:t>
            </w:r>
          </w:p>
        </w:tc>
        <w:tc>
          <w:tcPr>
            <w:tcW w:w="2224" w:type="dxa"/>
          </w:tcPr>
          <w:p w:rsidR="00F30980" w:rsidRPr="004B32A7" w:rsidRDefault="00F30980" w:rsidP="004B32A7">
            <w:pPr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F30980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活動場地</w:t>
            </w:r>
          </w:p>
        </w:tc>
      </w:tr>
      <w:tr w:rsidR="00F30980" w:rsidTr="00F30980">
        <w:tc>
          <w:tcPr>
            <w:tcW w:w="1695" w:type="dxa"/>
          </w:tcPr>
          <w:p w:rsidR="00F30980" w:rsidRPr="00C04E51" w:rsidRDefault="00F30980" w:rsidP="0017400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04E5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3417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主席報告</w:t>
            </w:r>
          </w:p>
        </w:tc>
        <w:tc>
          <w:tcPr>
            <w:tcW w:w="2269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E60B6">
              <w:rPr>
                <w:rFonts w:ascii="標楷體" w:eastAsia="標楷體" w:hAnsi="標楷體" w:hint="eastAsia"/>
                <w:szCs w:val="24"/>
              </w:rPr>
              <w:t>廖家春校長</w:t>
            </w:r>
          </w:p>
        </w:tc>
        <w:tc>
          <w:tcPr>
            <w:tcW w:w="2224" w:type="dxa"/>
            <w:vMerge w:val="restart"/>
            <w:vAlign w:val="center"/>
          </w:tcPr>
          <w:p w:rsidR="00F30980" w:rsidRDefault="00F30980" w:rsidP="00F309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科技中心</w:t>
            </w:r>
          </w:p>
          <w:p w:rsidR="00F30980" w:rsidRPr="000E60B6" w:rsidRDefault="00F30980" w:rsidP="00F309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木工教室</w:t>
            </w:r>
          </w:p>
        </w:tc>
      </w:tr>
      <w:tr w:rsidR="00F30980" w:rsidTr="00F30980">
        <w:tc>
          <w:tcPr>
            <w:tcW w:w="1695" w:type="dxa"/>
          </w:tcPr>
          <w:p w:rsidR="00F30980" w:rsidRPr="00C04E51" w:rsidRDefault="00F30980" w:rsidP="0017400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04E5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3417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競賽注意事項提醒</w:t>
            </w:r>
          </w:p>
        </w:tc>
        <w:tc>
          <w:tcPr>
            <w:tcW w:w="2269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黃啟彥</w:t>
            </w: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2224" w:type="dxa"/>
            <w:vMerge/>
          </w:tcPr>
          <w:p w:rsidR="00F30980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F30980" w:rsidTr="00F30980">
        <w:tc>
          <w:tcPr>
            <w:tcW w:w="1695" w:type="dxa"/>
          </w:tcPr>
          <w:p w:rsidR="00F30980" w:rsidRPr="00C04E51" w:rsidRDefault="00F30980" w:rsidP="0017400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04E5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3417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競賽規則說明</w:t>
            </w:r>
          </w:p>
        </w:tc>
        <w:tc>
          <w:tcPr>
            <w:tcW w:w="2269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林弘昌</w:t>
            </w: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224" w:type="dxa"/>
            <w:vMerge/>
          </w:tcPr>
          <w:p w:rsidR="00F30980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F30980" w:rsidTr="00F30980">
        <w:tc>
          <w:tcPr>
            <w:tcW w:w="1695" w:type="dxa"/>
          </w:tcPr>
          <w:p w:rsidR="00F30980" w:rsidRPr="00C04E51" w:rsidRDefault="00F30980" w:rsidP="0017400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C04E5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3417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B3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自由提問</w:t>
            </w:r>
          </w:p>
        </w:tc>
        <w:tc>
          <w:tcPr>
            <w:tcW w:w="2269" w:type="dxa"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224" w:type="dxa"/>
            <w:vMerge/>
          </w:tcPr>
          <w:p w:rsidR="00F30980" w:rsidRPr="004B32A7" w:rsidRDefault="00F30980" w:rsidP="004B32A7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583132" w:rsidRPr="004B32A7" w:rsidRDefault="004B32A7" w:rsidP="004B32A7">
      <w:pPr>
        <w:ind w:left="1682" w:hangingChars="700" w:hanging="1682"/>
        <w:rPr>
          <w:rFonts w:ascii="標楷體" w:eastAsia="標楷體" w:hAnsi="標楷體" w:cs="Arial"/>
          <w:b/>
          <w:color w:val="000000"/>
          <w:kern w:val="0"/>
          <w:szCs w:val="28"/>
        </w:rPr>
      </w:pPr>
      <w:r w:rsidRPr="004B32A7">
        <w:rPr>
          <w:rFonts w:ascii="標楷體" w:eastAsia="標楷體" w:hAnsi="標楷體" w:cs="Arial" w:hint="eastAsia"/>
          <w:b/>
          <w:color w:val="000000"/>
          <w:kern w:val="0"/>
          <w:szCs w:val="28"/>
        </w:rPr>
        <w:t>陸、競賽注意事項提醒：</w:t>
      </w:r>
    </w:p>
    <w:p w:rsidR="005C1578" w:rsidRDefault="005C1578" w:rsidP="00583132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4B32A7">
        <w:rPr>
          <w:rFonts w:ascii="標楷體" w:eastAsia="標楷體" w:hAnsi="標楷體" w:hint="eastAsia"/>
        </w:rPr>
        <w:t>競賽時間：</w:t>
      </w:r>
      <w:r w:rsidR="00A85AB9">
        <w:rPr>
          <w:rFonts w:ascii="標楷體" w:eastAsia="標楷體" w:hAnsi="標楷體" w:hint="eastAsia"/>
        </w:rPr>
        <w:t>10</w:t>
      </w:r>
      <w:r w:rsidR="006322A3">
        <w:rPr>
          <w:rFonts w:ascii="標楷體" w:eastAsia="標楷體" w:hAnsi="標楷體"/>
        </w:rPr>
        <w:t>8</w:t>
      </w:r>
      <w:r w:rsidRPr="004B32A7">
        <w:rPr>
          <w:rFonts w:ascii="標楷體" w:eastAsia="標楷體" w:hAnsi="標楷體" w:hint="eastAsia"/>
        </w:rPr>
        <w:t>年</w:t>
      </w:r>
      <w:r w:rsidR="006322A3">
        <w:rPr>
          <w:rFonts w:ascii="標楷體" w:eastAsia="標楷體" w:hAnsi="標楷體" w:hint="eastAsia"/>
        </w:rPr>
        <w:t>11</w:t>
      </w:r>
      <w:r w:rsidRPr="004B32A7">
        <w:rPr>
          <w:rFonts w:ascii="標楷體" w:eastAsia="標楷體" w:hAnsi="標楷體" w:hint="eastAsia"/>
        </w:rPr>
        <w:t>月</w:t>
      </w:r>
      <w:r w:rsidR="006322A3">
        <w:rPr>
          <w:rFonts w:ascii="標楷體" w:eastAsia="標楷體" w:hAnsi="標楷體" w:hint="eastAsia"/>
        </w:rPr>
        <w:t>9</w:t>
      </w:r>
      <w:r w:rsidRPr="004B32A7">
        <w:rPr>
          <w:rFonts w:ascii="標楷體" w:eastAsia="標楷體" w:hAnsi="標楷體" w:hint="eastAsia"/>
        </w:rPr>
        <w:t>日(星期六)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27"/>
        <w:gridCol w:w="3035"/>
        <w:gridCol w:w="1701"/>
      </w:tblGrid>
      <w:tr w:rsidR="00CA020B" w:rsidRPr="00DB1F29" w:rsidTr="00CA020B">
        <w:trPr>
          <w:trHeight w:val="524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20B" w:rsidRPr="00DB1F29" w:rsidRDefault="00CA020B" w:rsidP="001740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時 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20B" w:rsidRPr="00DB1F29" w:rsidRDefault="00CA020B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20B" w:rsidRPr="00DB1F29" w:rsidRDefault="00CA020B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參加對象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20B" w:rsidRPr="00DB1F29" w:rsidRDefault="00CA020B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活動場地</w:t>
            </w:r>
          </w:p>
        </w:tc>
      </w:tr>
      <w:tr w:rsidR="006322A3" w:rsidRPr="00DB1F29" w:rsidTr="00031360">
        <w:trPr>
          <w:trHeight w:val="13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8：10～8：50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帶隊教師和參賽學生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2535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本校活動中心</w:t>
            </w:r>
          </w:p>
        </w:tc>
      </w:tr>
      <w:tr w:rsidR="006322A3" w:rsidRPr="00DB1F29" w:rsidTr="00031360">
        <w:trPr>
          <w:trHeight w:val="32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8：50～9：00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開幕式</w:t>
            </w:r>
          </w:p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致歡迎詞</w:t>
            </w: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53598" w:rsidRPr="00DB1F29" w:rsidTr="00031360">
        <w:trPr>
          <w:trHeight w:val="17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9：00～9：30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試務說明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6322A3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參賽學生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53598" w:rsidRPr="00DB1F29" w:rsidTr="00031360">
        <w:trPr>
          <w:trHeight w:val="22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9：30～1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創意設計與製作</w:t>
            </w: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53598" w:rsidRPr="00DB1F29" w:rsidTr="00031360">
        <w:trPr>
          <w:trHeight w:val="12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12：00～13：00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午餐</w:t>
            </w: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53598" w:rsidRPr="00DB1F29" w:rsidTr="00CA020B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A85AB9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：10～16：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評審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6322A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參賽學生現場操作示範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322A3" w:rsidRPr="00DB1F29" w:rsidTr="00CA020B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6322A3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6322A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評審會議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Default="006322A3" w:rsidP="006322A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1.長官及來賓2.評審團隊</w:t>
            </w:r>
          </w:p>
          <w:p w:rsidR="006322A3" w:rsidRPr="00DB1F29" w:rsidRDefault="006322A3" w:rsidP="000313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3.各校教師</w:t>
            </w:r>
            <w:r w:rsidR="0003136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參賽學生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A3" w:rsidRPr="00DB1F29" w:rsidRDefault="006322A3" w:rsidP="006322A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53598" w:rsidRPr="00DB1F29" w:rsidTr="00CA020B">
        <w:trPr>
          <w:trHeight w:val="484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A85AB9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B1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B1F29">
              <w:rPr>
                <w:rFonts w:ascii="標楷體" w:eastAsia="標楷體" w:hAnsi="標楷體" w:hint="eastAsia"/>
                <w:color w:val="000000"/>
                <w:szCs w:val="24"/>
              </w:rPr>
              <w:t>頒獎</w:t>
            </w: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8" w:rsidRPr="00DB1F29" w:rsidRDefault="00253598" w:rsidP="0017400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C1578" w:rsidRPr="006322A3" w:rsidRDefault="005C1578" w:rsidP="006322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4B32A7">
        <w:rPr>
          <w:rFonts w:ascii="標楷體" w:eastAsia="標楷體" w:hAnsi="標楷體" w:hint="eastAsia"/>
        </w:rPr>
        <w:t>教師研習：</w:t>
      </w:r>
      <w:r w:rsidR="00CA020B">
        <w:rPr>
          <w:rFonts w:ascii="標楷體" w:eastAsia="標楷體" w:hAnsi="標楷體" w:hint="eastAsia"/>
        </w:rPr>
        <w:t>10</w:t>
      </w:r>
      <w:r w:rsidR="006322A3">
        <w:rPr>
          <w:rFonts w:ascii="標楷體" w:eastAsia="標楷體" w:hAnsi="標楷體" w:hint="eastAsia"/>
        </w:rPr>
        <w:t>8</w:t>
      </w:r>
      <w:r w:rsidR="00CA020B" w:rsidRPr="004B32A7">
        <w:rPr>
          <w:rFonts w:ascii="標楷體" w:eastAsia="標楷體" w:hAnsi="標楷體" w:hint="eastAsia"/>
        </w:rPr>
        <w:t>年</w:t>
      </w:r>
      <w:r w:rsidR="006322A3">
        <w:rPr>
          <w:rFonts w:ascii="標楷體" w:eastAsia="標楷體" w:hAnsi="標楷體" w:hint="eastAsia"/>
        </w:rPr>
        <w:t>7</w:t>
      </w:r>
      <w:r w:rsidR="00CA020B" w:rsidRPr="004B32A7">
        <w:rPr>
          <w:rFonts w:ascii="標楷體" w:eastAsia="標楷體" w:hAnsi="標楷體" w:hint="eastAsia"/>
        </w:rPr>
        <w:t>月</w:t>
      </w:r>
      <w:r w:rsidR="00031360">
        <w:rPr>
          <w:rFonts w:ascii="標楷體" w:eastAsia="標楷體" w:hAnsi="標楷體" w:hint="eastAsia"/>
        </w:rPr>
        <w:t>4</w:t>
      </w:r>
      <w:r w:rsidR="00CA020B" w:rsidRPr="004B32A7">
        <w:rPr>
          <w:rFonts w:ascii="標楷體" w:eastAsia="標楷體" w:hAnsi="標楷體" w:hint="eastAsia"/>
        </w:rPr>
        <w:t>日(星期</w:t>
      </w:r>
      <w:r w:rsidR="006322A3">
        <w:rPr>
          <w:rFonts w:ascii="標楷體" w:eastAsia="標楷體" w:hAnsi="標楷體" w:hint="eastAsia"/>
        </w:rPr>
        <w:t>四)</w:t>
      </w:r>
    </w:p>
    <w:tbl>
      <w:tblPr>
        <w:tblW w:w="8789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1559"/>
        <w:gridCol w:w="1134"/>
      </w:tblGrid>
      <w:tr w:rsidR="001A08B5" w:rsidTr="001A08B5">
        <w:trPr>
          <w:cantSplit/>
          <w:trHeight w:val="4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A08B5" w:rsidTr="001A08B5">
        <w:trPr>
          <w:cantSplit/>
          <w:trHeight w:val="47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09：00-09：30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 w:rsidP="002539B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桃園市及全國生活科技競賽介紹與回顧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建國國中</w:t>
            </w:r>
          </w:p>
          <w:p w:rsidR="001A08B5" w:rsidRDefault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黃啟彥老師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8B5" w:rsidRDefault="001A08B5" w:rsidP="001A08B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科技中心木工教室</w:t>
            </w:r>
          </w:p>
        </w:tc>
      </w:tr>
      <w:tr w:rsidR="001A08B5" w:rsidTr="001A08B5">
        <w:trPr>
          <w:cantSplit/>
          <w:trHeight w:val="92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09：30-14：00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B5" w:rsidRDefault="001A08B5" w:rsidP="002539B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生活科技競賽實作：分組進行試題分析、創意設計與製作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8B5" w:rsidRDefault="001A08B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A08B5" w:rsidTr="001A08B5">
        <w:trPr>
          <w:cantSplit/>
          <w:trHeight w:val="4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08B5" w:rsidRDefault="001A08B5" w:rsidP="002539B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08B5" w:rsidRDefault="001A08B5" w:rsidP="002539B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觀摩108年度桃園市生活科技創作競賽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08B5" w:rsidRDefault="001A08B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8B5" w:rsidRDefault="001A08B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C45507" w:rsidRPr="00A135BB" w:rsidRDefault="0048121B" w:rsidP="00A135B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※本研習由</w:t>
      </w:r>
      <w:r w:rsidR="00A135BB">
        <w:rPr>
          <w:rFonts w:ascii="標楷體" w:eastAsia="標楷體" w:hAnsi="標楷體" w:hint="eastAsia"/>
        </w:rPr>
        <w:t>本校</w:t>
      </w:r>
      <w:r w:rsidR="00031360">
        <w:rPr>
          <w:rFonts w:ascii="標楷體" w:eastAsia="標楷體" w:hAnsi="標楷體" w:hint="eastAsia"/>
        </w:rPr>
        <w:t>科技</w:t>
      </w:r>
      <w:r w:rsidRPr="00A135BB">
        <w:rPr>
          <w:rFonts w:ascii="標楷體" w:eastAsia="標楷體" w:hAnsi="標楷體" w:hint="eastAsia"/>
        </w:rPr>
        <w:t>中心辦理。</w:t>
      </w:r>
    </w:p>
    <w:p w:rsidR="005C1578" w:rsidRPr="004B32A7" w:rsidRDefault="005C1578" w:rsidP="00583132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4B32A7">
        <w:rPr>
          <w:rFonts w:ascii="標楷體" w:eastAsia="標楷體" w:hAnsi="標楷體" w:hint="eastAsia"/>
        </w:rPr>
        <w:t>注意事項特別提醒</w:t>
      </w:r>
    </w:p>
    <w:p w:rsidR="005C1578" w:rsidRDefault="005C1578" w:rsidP="005C15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C1578">
        <w:rPr>
          <w:rFonts w:ascii="標楷體" w:eastAsia="標楷體" w:hAnsi="標楷體" w:hint="eastAsia"/>
        </w:rPr>
        <w:t>參賽學生務必於10</w:t>
      </w:r>
      <w:r w:rsidR="00031360">
        <w:rPr>
          <w:rFonts w:ascii="標楷體" w:eastAsia="標楷體" w:hAnsi="標楷體" w:hint="eastAsia"/>
        </w:rPr>
        <w:t>8</w:t>
      </w:r>
      <w:r w:rsidRPr="005C1578">
        <w:rPr>
          <w:rFonts w:ascii="標楷體" w:eastAsia="標楷體" w:hAnsi="標楷體" w:hint="eastAsia"/>
        </w:rPr>
        <w:t>年</w:t>
      </w:r>
      <w:r w:rsidR="00031360">
        <w:rPr>
          <w:rFonts w:ascii="標楷體" w:eastAsia="標楷體" w:hAnsi="標楷體" w:hint="eastAsia"/>
        </w:rPr>
        <w:t>11</w:t>
      </w:r>
      <w:r w:rsidRPr="005C1578">
        <w:rPr>
          <w:rFonts w:ascii="標楷體" w:eastAsia="標楷體" w:hAnsi="標楷體" w:hint="eastAsia"/>
        </w:rPr>
        <w:t>月</w:t>
      </w:r>
      <w:r w:rsidR="00031360">
        <w:rPr>
          <w:rFonts w:ascii="標楷體" w:eastAsia="標楷體" w:hAnsi="標楷體" w:hint="eastAsia"/>
        </w:rPr>
        <w:t>9</w:t>
      </w:r>
      <w:r w:rsidRPr="005C1578">
        <w:rPr>
          <w:rFonts w:ascii="標楷體" w:eastAsia="標楷體" w:hAnsi="標楷體" w:hint="eastAsia"/>
        </w:rPr>
        <w:t>日（星期六）</w:t>
      </w:r>
      <w:r w:rsidRPr="00583132">
        <w:rPr>
          <w:rFonts w:ascii="標楷體" w:eastAsia="標楷體" w:hAnsi="標楷體" w:hint="eastAsia"/>
          <w:b/>
          <w:u w:val="single"/>
        </w:rPr>
        <w:t>上午8時50分前攜學生證</w:t>
      </w:r>
      <w:r w:rsidRPr="005C1578">
        <w:rPr>
          <w:rFonts w:ascii="標楷體" w:eastAsia="標楷體" w:hAnsi="標楷體" w:hint="eastAsia"/>
        </w:rPr>
        <w:t>(或可茲證明之學校文件)及規定之器材完成報到手續，逾時報到者以棄權論。</w:t>
      </w:r>
    </w:p>
    <w:p w:rsidR="005C1578" w:rsidRDefault="005C1578" w:rsidP="005C15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C1578">
        <w:rPr>
          <w:rFonts w:ascii="標楷體" w:eastAsia="標楷體" w:hAnsi="標楷體" w:hint="eastAsia"/>
        </w:rPr>
        <w:t>參賽學生一律穿著各校</w:t>
      </w:r>
      <w:r w:rsidRPr="00583132">
        <w:rPr>
          <w:rFonts w:ascii="標楷體" w:eastAsia="標楷體" w:hAnsi="標楷體" w:hint="eastAsia"/>
          <w:b/>
          <w:u w:val="single"/>
        </w:rPr>
        <w:t>制服或體育服</w:t>
      </w:r>
      <w:r w:rsidRPr="005C1578">
        <w:rPr>
          <w:rFonts w:ascii="標楷體" w:eastAsia="標楷體" w:hAnsi="標楷體" w:hint="eastAsia"/>
        </w:rPr>
        <w:t>。</w:t>
      </w:r>
    </w:p>
    <w:p w:rsidR="005C1578" w:rsidRDefault="00747834" w:rsidP="005C15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B6DF1">
        <w:rPr>
          <w:rFonts w:eastAsia="標楷體"/>
          <w:color w:val="000000"/>
        </w:rPr>
        <w:t>報到時領取競賽識別證</w:t>
      </w:r>
      <w:r w:rsidRPr="009B6DF1">
        <w:rPr>
          <w:rFonts w:eastAsia="標楷體" w:hint="eastAsia"/>
          <w:color w:val="000000"/>
        </w:rPr>
        <w:t>，統一貼於左臂上</w:t>
      </w:r>
      <w:r w:rsidR="00D848D6">
        <w:rPr>
          <w:rFonts w:eastAsia="標楷體" w:hint="eastAsia"/>
          <w:color w:val="000000"/>
        </w:rPr>
        <w:t>，並繳交</w:t>
      </w:r>
      <w:r w:rsidR="00D848D6" w:rsidRPr="00C151FE">
        <w:rPr>
          <w:rFonts w:eastAsia="標楷體" w:hint="eastAsia"/>
          <w:b/>
        </w:rPr>
        <w:t>作品授權同意書</w:t>
      </w:r>
      <w:r w:rsidRPr="009B6DF1">
        <w:rPr>
          <w:rFonts w:eastAsia="標楷體"/>
          <w:color w:val="000000"/>
        </w:rPr>
        <w:t>。</w:t>
      </w:r>
    </w:p>
    <w:p w:rsidR="005C1578" w:rsidRDefault="005C1578" w:rsidP="005C15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C1578">
        <w:rPr>
          <w:rFonts w:ascii="標楷體" w:eastAsia="標楷體" w:hAnsi="標楷體" w:hint="eastAsia"/>
        </w:rPr>
        <w:lastRenderedPageBreak/>
        <w:t>參加創作競賽學生</w:t>
      </w:r>
      <w:r w:rsidRPr="00583132">
        <w:rPr>
          <w:rFonts w:ascii="標楷體" w:eastAsia="標楷體" w:hAnsi="標楷體" w:hint="eastAsia"/>
          <w:b/>
          <w:u w:val="single"/>
        </w:rPr>
        <w:t>因故無法出賽時，得由學校依</w:t>
      </w:r>
      <w:r w:rsidR="00583132" w:rsidRPr="00583132">
        <w:rPr>
          <w:rFonts w:ascii="標楷體" w:eastAsia="標楷體" w:hAnsi="標楷體" w:hint="eastAsia"/>
          <w:b/>
          <w:u w:val="single"/>
        </w:rPr>
        <w:t>實施</w:t>
      </w:r>
      <w:r w:rsidRPr="00583132">
        <w:rPr>
          <w:rFonts w:ascii="標楷體" w:eastAsia="標楷體" w:hAnsi="標楷體" w:hint="eastAsia"/>
          <w:b/>
          <w:u w:val="single"/>
        </w:rPr>
        <w:t>計畫所附之格式</w:t>
      </w:r>
      <w:r w:rsidRPr="005C1578">
        <w:rPr>
          <w:rFonts w:ascii="標楷體" w:eastAsia="標楷體" w:hAnsi="標楷體" w:hint="eastAsia"/>
        </w:rPr>
        <w:t>於比賽當天上午8時50分前，出具證明另派學生代表參加。</w:t>
      </w:r>
    </w:p>
    <w:p w:rsidR="005C1578" w:rsidRDefault="005C1578" w:rsidP="005C157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83132">
        <w:rPr>
          <w:rFonts w:ascii="標楷體" w:eastAsia="標楷體" w:hAnsi="標楷體" w:hint="eastAsia"/>
          <w:b/>
          <w:bdr w:val="single" w:sz="4" w:space="0" w:color="auto"/>
        </w:rPr>
        <w:t>必備條件</w:t>
      </w:r>
      <w:r w:rsidRPr="005C1578">
        <w:rPr>
          <w:rFonts w:ascii="標楷體" w:eastAsia="標楷體" w:hAnsi="標楷體" w:hint="eastAsia"/>
        </w:rPr>
        <w:t>：經報名參與創作競賽之學校隊伍，</w:t>
      </w:r>
      <w:r w:rsidRPr="00460BBC">
        <w:rPr>
          <w:rFonts w:ascii="標楷體" w:eastAsia="標楷體" w:hAnsi="標楷體" w:hint="eastAsia"/>
          <w:b/>
          <w:u w:val="single"/>
        </w:rPr>
        <w:t>報到時須繳交</w:t>
      </w:r>
      <w:r w:rsidR="00253598" w:rsidRPr="00460BBC">
        <w:rPr>
          <w:rFonts w:ascii="標楷體" w:eastAsia="標楷體" w:hAnsi="標楷體" w:hint="eastAsia"/>
          <w:b/>
          <w:u w:val="single"/>
        </w:rPr>
        <w:t>各隊特色簡介</w:t>
      </w:r>
      <w:r w:rsidRPr="00460BBC">
        <w:rPr>
          <w:rFonts w:ascii="標楷體" w:eastAsia="標楷體" w:hAnsi="標楷體" w:hint="eastAsia"/>
          <w:b/>
          <w:u w:val="single"/>
        </w:rPr>
        <w:t>，始具參賽資格</w:t>
      </w:r>
      <w:r w:rsidRPr="005C1578">
        <w:rPr>
          <w:rFonts w:ascii="標楷體" w:eastAsia="標楷體" w:hAnsi="標楷體" w:hint="eastAsia"/>
        </w:rPr>
        <w:t>。</w:t>
      </w:r>
    </w:p>
    <w:p w:rsidR="00F66946" w:rsidRPr="00253598" w:rsidRDefault="007E3E63" w:rsidP="00F669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53598">
        <w:rPr>
          <w:rFonts w:ascii="標楷體" w:eastAsia="標楷體" w:hAnsi="標楷體" w:hint="eastAsia"/>
        </w:rPr>
        <w:t>主辦單位</w:t>
      </w:r>
      <w:r w:rsidRPr="00253598">
        <w:rPr>
          <w:rFonts w:ascii="標楷體" w:eastAsia="標楷體" w:hAnsi="標楷體" w:hint="eastAsia"/>
          <w:b/>
        </w:rPr>
        <w:t>提供</w:t>
      </w:r>
      <w:r w:rsidR="00C45507" w:rsidRPr="00253598">
        <w:rPr>
          <w:rFonts w:ascii="標楷體" w:eastAsia="標楷體" w:hAnsi="標楷體" w:hint="eastAsia"/>
          <w:b/>
        </w:rPr>
        <w:t>每一</w:t>
      </w:r>
      <w:r w:rsidR="0048121B" w:rsidRPr="00253598">
        <w:rPr>
          <w:rFonts w:ascii="標楷體" w:eastAsia="標楷體" w:hAnsi="標楷體" w:hint="eastAsia"/>
          <w:b/>
        </w:rPr>
        <w:t>參賽隊伍</w:t>
      </w:r>
      <w:r w:rsidR="007D41BB" w:rsidRPr="00253598">
        <w:rPr>
          <w:rFonts w:ascii="標楷體" w:eastAsia="標楷體" w:hAnsi="標楷體" w:hint="eastAsia"/>
          <w:b/>
        </w:rPr>
        <w:t>一個</w:t>
      </w:r>
      <w:r w:rsidRPr="00253598">
        <w:rPr>
          <w:rFonts w:ascii="標楷體" w:eastAsia="標楷體" w:hAnsi="標楷體" w:hint="eastAsia"/>
          <w:b/>
        </w:rPr>
        <w:t>停車位</w:t>
      </w:r>
      <w:r w:rsidRPr="00253598">
        <w:rPr>
          <w:rFonts w:ascii="標楷體" w:eastAsia="標楷體" w:hAnsi="標楷體" w:hint="eastAsia"/>
        </w:rPr>
        <w:t>，</w:t>
      </w:r>
      <w:r w:rsidR="007D41BB" w:rsidRPr="00253598">
        <w:rPr>
          <w:rFonts w:ascii="標楷體" w:eastAsia="標楷體" w:hAnsi="標楷體" w:hint="eastAsia"/>
        </w:rPr>
        <w:t>將</w:t>
      </w:r>
      <w:r w:rsidR="0048121B" w:rsidRPr="00253598">
        <w:rPr>
          <w:rFonts w:ascii="標楷體" w:eastAsia="標楷體" w:hAnsi="標楷體" w:hint="eastAsia"/>
        </w:rPr>
        <w:t>依停車證進場。</w:t>
      </w:r>
    </w:p>
    <w:p w:rsidR="00F66946" w:rsidRDefault="00F66946" w:rsidP="00F66946">
      <w:pPr>
        <w:ind w:left="1682" w:hangingChars="700" w:hanging="1682"/>
        <w:rPr>
          <w:rFonts w:ascii="標楷體" w:eastAsia="標楷體" w:hAnsi="標楷體" w:cs="Arial"/>
          <w:b/>
          <w:color w:val="000000"/>
          <w:kern w:val="0"/>
          <w:szCs w:val="28"/>
        </w:rPr>
      </w:pPr>
      <w:r w:rsidRPr="004B32A7">
        <w:rPr>
          <w:rFonts w:ascii="標楷體" w:eastAsia="標楷體" w:hAnsi="標楷體" w:cs="Arial" w:hint="eastAsia"/>
          <w:b/>
          <w:color w:val="000000"/>
          <w:kern w:val="0"/>
          <w:szCs w:val="28"/>
        </w:rPr>
        <w:t>柒、參賽名冊：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950"/>
        <w:gridCol w:w="1597"/>
        <w:gridCol w:w="1597"/>
        <w:gridCol w:w="1597"/>
        <w:gridCol w:w="1719"/>
      </w:tblGrid>
      <w:tr w:rsidR="00F6752A" w:rsidRPr="00953499" w:rsidTr="00BF6EDC">
        <w:trPr>
          <w:trHeight w:val="324"/>
        </w:trPr>
        <w:tc>
          <w:tcPr>
            <w:tcW w:w="793" w:type="pct"/>
            <w:shd w:val="clear" w:color="auto" w:fill="D9D9D9"/>
            <w:noWrap/>
            <w:vAlign w:val="center"/>
            <w:hideMark/>
          </w:tcPr>
          <w:p w:rsidR="00F6752A" w:rsidRPr="00953499" w:rsidRDefault="00F6752A" w:rsidP="00BF6ED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3499">
              <w:rPr>
                <w:rFonts w:ascii="標楷體" w:eastAsia="標楷體" w:hAnsi="標楷體" w:hint="eastAsia"/>
                <w:b/>
              </w:rPr>
              <w:t>隊伍編號</w:t>
            </w:r>
          </w:p>
        </w:tc>
        <w:tc>
          <w:tcPr>
            <w:tcW w:w="970" w:type="pct"/>
            <w:shd w:val="clear" w:color="auto" w:fill="D9D9D9"/>
            <w:noWrap/>
            <w:vAlign w:val="center"/>
            <w:hideMark/>
          </w:tcPr>
          <w:p w:rsidR="00F6752A" w:rsidRPr="00953499" w:rsidRDefault="00F6752A" w:rsidP="00BF6ED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3499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2381" w:type="pct"/>
            <w:gridSpan w:val="3"/>
            <w:shd w:val="clear" w:color="auto" w:fill="D9D9D9"/>
            <w:noWrap/>
            <w:vAlign w:val="center"/>
            <w:hideMark/>
          </w:tcPr>
          <w:p w:rsidR="00F6752A" w:rsidRPr="00953499" w:rsidRDefault="00F6752A" w:rsidP="00BF6ED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3499">
              <w:rPr>
                <w:rFonts w:ascii="標楷體" w:eastAsia="標楷體" w:hAnsi="標楷體" w:hint="eastAsia"/>
                <w:b/>
              </w:rPr>
              <w:t>參賽學生</w:t>
            </w:r>
          </w:p>
        </w:tc>
        <w:tc>
          <w:tcPr>
            <w:tcW w:w="855" w:type="pct"/>
            <w:shd w:val="clear" w:color="auto" w:fill="D9D9D9"/>
            <w:noWrap/>
            <w:vAlign w:val="center"/>
            <w:hideMark/>
          </w:tcPr>
          <w:p w:rsidR="00F6752A" w:rsidRPr="00953499" w:rsidRDefault="00F6752A" w:rsidP="00BF6ED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3499">
              <w:rPr>
                <w:rFonts w:ascii="標楷體" w:eastAsia="標楷體" w:hAnsi="標楷體" w:hint="eastAsia"/>
                <w:b/>
              </w:rPr>
              <w:t>指導老師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建國國中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丁嘉霈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莊以暄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曾晴晴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黃啟彥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青溪國中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徐維辰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李昱承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邱建峰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陳彥綸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過嶺國中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張栢祐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唐士宸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莊芷菱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潘信一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大園國中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黃祥誌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陳楚威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劉恭言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中興國中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黃鵬洋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詹幼安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趙健羽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邱仁佑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慈文國中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李久恩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李亞儒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林坤郁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羅秀瑜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龜山國中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黃虹薇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935E98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李芮慈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935E98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陳彩希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楊俐君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內壢國中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 xml:space="preserve">劉慶軒 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謝竣翔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李字涵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徐碧玉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福豐國中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林聖原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楊浩宇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沈俊宇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呂筱萍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平鎮國中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陳能炘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彭傳威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曾廷軒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詹台安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中興國中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徐唯祐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宋泰宏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陳昱安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邱仁佑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石門國中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郭郁笙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謝駿庠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楊詠晴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張明美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建國國中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許婷詠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張景軒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蘇柏維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蔡靜玫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平興國中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宋樂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邱世億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王承皓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鍾沄蓁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過嶺國中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林俊宇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傳婕妤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邱若慈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潘信一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經國國中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 xml:space="preserve">周天無 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袁喆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潘謙毅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洪瑞聰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文昌國中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黃丞毅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戴呈學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李秉諭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陳玉如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平鎮國中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李易縉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游宸維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曾子桓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陳碧緞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青溪國中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吳承軒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陳博廷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巫琦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陳彥綸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大園國中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呂杰諺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王軍凱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李彥伯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劉恭言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龜山國中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劉定穎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伍凱文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935E98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蕭香君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楊俐君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瑞坪國中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徐常溢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林兆宏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林東賢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建國國中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邱顯程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郭秉儒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黃韋綸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許宜婷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龜山國中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A77A83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陳兆輝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A77A83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朱智銘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A77A83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黃彥翔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楊俐君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龍興國中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符邦彥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楊家俊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彭阡樺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邱金山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慈文國中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 xml:space="preserve">李澤暘 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汪煒翔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謝昀宸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羅秀瑜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平鎮國中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溫郁瑄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葉軒如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陳儀蓁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朱灝蓉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13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桃園國中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張家源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林采葳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林孝楊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王瀅傑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經國國中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王永崴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温俊榕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高俊霖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洪瑞聰</w:t>
            </w:r>
          </w:p>
        </w:tc>
      </w:tr>
      <w:tr w:rsidR="003F0165" w:rsidRPr="00953499" w:rsidTr="00BF6EDC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青溪國中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呂崧立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周前安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張育華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鄭陽鴻</w:t>
            </w:r>
          </w:p>
        </w:tc>
      </w:tr>
      <w:tr w:rsidR="003F0165" w:rsidRPr="00953499" w:rsidTr="001F0817">
        <w:trPr>
          <w:trHeight w:val="324"/>
        </w:trPr>
        <w:tc>
          <w:tcPr>
            <w:tcW w:w="793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草漯國中</w:t>
            </w:r>
          </w:p>
        </w:tc>
        <w:tc>
          <w:tcPr>
            <w:tcW w:w="794" w:type="pct"/>
            <w:shd w:val="clear" w:color="auto" w:fill="auto"/>
            <w:noWrap/>
          </w:tcPr>
          <w:p w:rsidR="003F0165" w:rsidRPr="00F74E19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F74E19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陳佳瑜</w:t>
            </w:r>
          </w:p>
        </w:tc>
        <w:tc>
          <w:tcPr>
            <w:tcW w:w="794" w:type="pct"/>
            <w:shd w:val="clear" w:color="auto" w:fill="auto"/>
            <w:noWrap/>
          </w:tcPr>
          <w:p w:rsidR="003F0165" w:rsidRPr="00F74E19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F74E19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湯心慧</w:t>
            </w:r>
          </w:p>
        </w:tc>
        <w:tc>
          <w:tcPr>
            <w:tcW w:w="794" w:type="pct"/>
            <w:shd w:val="clear" w:color="auto" w:fill="auto"/>
            <w:noWrap/>
          </w:tcPr>
          <w:p w:rsidR="003F0165" w:rsidRPr="00F74E19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F74E19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王語桓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3F0165" w:rsidRPr="002913AE" w:rsidRDefault="003F0165" w:rsidP="003F01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2913AE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黃智成</w:t>
            </w:r>
          </w:p>
        </w:tc>
      </w:tr>
    </w:tbl>
    <w:p w:rsidR="00F66946" w:rsidRPr="00F65B0C" w:rsidRDefault="00F66946" w:rsidP="00F66946">
      <w:pPr>
        <w:pStyle w:val="a3"/>
        <w:tabs>
          <w:tab w:val="left" w:pos="567"/>
        </w:tabs>
        <w:ind w:leftChars="0"/>
        <w:jc w:val="center"/>
        <w:rPr>
          <w:rFonts w:ascii="標楷體" w:eastAsia="標楷體" w:hAnsi="標楷體"/>
          <w:b/>
          <w:u w:val="single"/>
        </w:rPr>
      </w:pPr>
      <w:r w:rsidRPr="00F65B0C">
        <w:rPr>
          <w:rFonts w:ascii="標楷體" w:eastAsia="標楷體" w:hAnsi="標楷體" w:hint="eastAsia"/>
          <w:b/>
          <w:sz w:val="40"/>
          <w:u w:val="single"/>
        </w:rPr>
        <w:t>※如果名單有誤，請於會後</w:t>
      </w:r>
      <w:r>
        <w:rPr>
          <w:rFonts w:ascii="標楷體" w:eastAsia="標楷體" w:hAnsi="標楷體" w:hint="eastAsia"/>
          <w:b/>
          <w:sz w:val="40"/>
          <w:u w:val="single"/>
        </w:rPr>
        <w:t>登記</w:t>
      </w:r>
      <w:r w:rsidRPr="00F65B0C">
        <w:rPr>
          <w:rFonts w:ascii="標楷體" w:eastAsia="標楷體" w:hAnsi="標楷體" w:hint="eastAsia"/>
          <w:b/>
          <w:sz w:val="40"/>
          <w:u w:val="single"/>
        </w:rPr>
        <w:t>更正。</w:t>
      </w:r>
      <w:r w:rsidR="0051719D">
        <w:rPr>
          <w:noProof/>
        </w:rPr>
        <w:lastRenderedPageBreak/>
        <w:drawing>
          <wp:inline distT="0" distB="0" distL="0" distR="0" wp14:anchorId="39E9C877" wp14:editId="4B3FEC67">
            <wp:extent cx="5976000" cy="8640000"/>
            <wp:effectExtent l="0" t="0" r="571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46" w:rsidRPr="00F66946" w:rsidRDefault="0051719D" w:rsidP="00AC41AF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3B2CDFF4" wp14:editId="4B536658">
            <wp:extent cx="6007313" cy="8640000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313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946" w:rsidRPr="00F66946" w:rsidSect="00583132">
      <w:pgSz w:w="11906" w:h="16838"/>
      <w:pgMar w:top="993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F5" w:rsidRDefault="005574F5" w:rsidP="00EE348A">
      <w:r>
        <w:separator/>
      </w:r>
    </w:p>
  </w:endnote>
  <w:endnote w:type="continuationSeparator" w:id="0">
    <w:p w:rsidR="005574F5" w:rsidRDefault="005574F5" w:rsidP="00E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F5" w:rsidRDefault="005574F5" w:rsidP="00EE348A">
      <w:r>
        <w:separator/>
      </w:r>
    </w:p>
  </w:footnote>
  <w:footnote w:type="continuationSeparator" w:id="0">
    <w:p w:rsidR="005574F5" w:rsidRDefault="005574F5" w:rsidP="00EE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F9C"/>
    <w:multiLevelType w:val="hybridMultilevel"/>
    <w:tmpl w:val="75B89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325F4"/>
    <w:multiLevelType w:val="hybridMultilevel"/>
    <w:tmpl w:val="4DCCEFFA"/>
    <w:lvl w:ilvl="0" w:tplc="13F86A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ABA422D"/>
    <w:multiLevelType w:val="hybridMultilevel"/>
    <w:tmpl w:val="75B89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9"/>
    <w:rsid w:val="00031360"/>
    <w:rsid w:val="00071F9C"/>
    <w:rsid w:val="000E60B6"/>
    <w:rsid w:val="00134436"/>
    <w:rsid w:val="001378B9"/>
    <w:rsid w:val="00150A51"/>
    <w:rsid w:val="001A08B5"/>
    <w:rsid w:val="00253598"/>
    <w:rsid w:val="002E46D7"/>
    <w:rsid w:val="00342E40"/>
    <w:rsid w:val="0036697F"/>
    <w:rsid w:val="00384E54"/>
    <w:rsid w:val="003929EB"/>
    <w:rsid w:val="003A3648"/>
    <w:rsid w:val="003C70D1"/>
    <w:rsid w:val="003F0165"/>
    <w:rsid w:val="004219FC"/>
    <w:rsid w:val="00454FFE"/>
    <w:rsid w:val="00460BBC"/>
    <w:rsid w:val="0048121B"/>
    <w:rsid w:val="004A3D9A"/>
    <w:rsid w:val="004B32A7"/>
    <w:rsid w:val="004B6E39"/>
    <w:rsid w:val="004D05A9"/>
    <w:rsid w:val="004D4E84"/>
    <w:rsid w:val="0051719D"/>
    <w:rsid w:val="00536A9D"/>
    <w:rsid w:val="005574F5"/>
    <w:rsid w:val="0057257F"/>
    <w:rsid w:val="00583132"/>
    <w:rsid w:val="005C1578"/>
    <w:rsid w:val="0062690F"/>
    <w:rsid w:val="006322A3"/>
    <w:rsid w:val="006938CA"/>
    <w:rsid w:val="006A1788"/>
    <w:rsid w:val="00747834"/>
    <w:rsid w:val="007C6E78"/>
    <w:rsid w:val="007D41BB"/>
    <w:rsid w:val="007E3E63"/>
    <w:rsid w:val="007F4935"/>
    <w:rsid w:val="008922E2"/>
    <w:rsid w:val="00926BBA"/>
    <w:rsid w:val="00A135BB"/>
    <w:rsid w:val="00A52A51"/>
    <w:rsid w:val="00A85AB9"/>
    <w:rsid w:val="00AB6D81"/>
    <w:rsid w:val="00AC41AF"/>
    <w:rsid w:val="00AC72A4"/>
    <w:rsid w:val="00B85440"/>
    <w:rsid w:val="00BE0080"/>
    <w:rsid w:val="00BF7131"/>
    <w:rsid w:val="00C151FE"/>
    <w:rsid w:val="00C45507"/>
    <w:rsid w:val="00C721FB"/>
    <w:rsid w:val="00CA020B"/>
    <w:rsid w:val="00CA6DEB"/>
    <w:rsid w:val="00CD7EDC"/>
    <w:rsid w:val="00D36DE2"/>
    <w:rsid w:val="00D848D6"/>
    <w:rsid w:val="00DB2146"/>
    <w:rsid w:val="00DC7CD9"/>
    <w:rsid w:val="00DD30D8"/>
    <w:rsid w:val="00DD4531"/>
    <w:rsid w:val="00EE348A"/>
    <w:rsid w:val="00EF6D2F"/>
    <w:rsid w:val="00F30980"/>
    <w:rsid w:val="00F65B0C"/>
    <w:rsid w:val="00F66946"/>
    <w:rsid w:val="00F6752A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57FFE-37FF-4988-8525-469CBEB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78"/>
    <w:pPr>
      <w:ind w:leftChars="200" w:left="480"/>
    </w:pPr>
  </w:style>
  <w:style w:type="table" w:styleId="a4">
    <w:name w:val="Table Grid"/>
    <w:basedOn w:val="a1"/>
    <w:uiPriority w:val="39"/>
    <w:rsid w:val="0007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49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348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34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82E3-F512-4BF0-91DC-D4CEC9D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設備組長</dc:creator>
  <cp:lastModifiedBy>設備組</cp:lastModifiedBy>
  <cp:revision>2</cp:revision>
  <cp:lastPrinted>2017-09-29T02:37:00Z</cp:lastPrinted>
  <dcterms:created xsi:type="dcterms:W3CDTF">2019-10-28T03:09:00Z</dcterms:created>
  <dcterms:modified xsi:type="dcterms:W3CDTF">2019-10-28T03:09:00Z</dcterms:modified>
</cp:coreProperties>
</file>