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B6" w:rsidRPr="00303F90" w:rsidRDefault="005521B6" w:rsidP="005521B6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5521B6" w:rsidRPr="00AB1DA0" w:rsidRDefault="005521B6" w:rsidP="005521B6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B1DA0">
        <w:rPr>
          <w:rFonts w:ascii="Palatino Linotype" w:eastAsia="標楷體" w:hint="eastAsia"/>
          <w:b/>
          <w:sz w:val="28"/>
          <w:szCs w:val="28"/>
        </w:rPr>
        <w:t>桃園市</w:t>
      </w:r>
      <w:r w:rsidRPr="00AB1DA0">
        <w:rPr>
          <w:rFonts w:ascii="Palatino Linotype" w:eastAsia="標楷體" w:hint="eastAsia"/>
          <w:b/>
          <w:sz w:val="28"/>
          <w:szCs w:val="28"/>
        </w:rPr>
        <w:t>10</w:t>
      </w:r>
      <w:r>
        <w:rPr>
          <w:rFonts w:ascii="Palatino Linotype" w:eastAsia="標楷體" w:hint="eastAsia"/>
          <w:b/>
          <w:sz w:val="28"/>
          <w:szCs w:val="28"/>
        </w:rPr>
        <w:t>8</w:t>
      </w:r>
      <w:r w:rsidRPr="00AB1DA0">
        <w:rPr>
          <w:rFonts w:ascii="Palatino Linotype" w:eastAsia="標楷體" w:hint="eastAsia"/>
          <w:b/>
          <w:sz w:val="28"/>
          <w:szCs w:val="28"/>
        </w:rPr>
        <w:t>年度</w:t>
      </w:r>
      <w:r w:rsidRPr="00AB1DA0">
        <w:rPr>
          <w:rFonts w:ascii="標楷體" w:eastAsia="標楷體" w:hAnsi="標楷體" w:hint="eastAsia"/>
          <w:b/>
          <w:sz w:val="28"/>
          <w:szCs w:val="28"/>
        </w:rPr>
        <w:t>友善校園學生事務與輔導工作</w:t>
      </w:r>
    </w:p>
    <w:p w:rsidR="005521B6" w:rsidRPr="0050071B" w:rsidRDefault="005521B6" w:rsidP="005521B6">
      <w:pPr>
        <w:jc w:val="center"/>
        <w:rPr>
          <w:rFonts w:ascii="Palatino Linotype" w:eastAsia="標楷體"/>
          <w:b/>
          <w:sz w:val="28"/>
          <w:szCs w:val="28"/>
        </w:rPr>
      </w:pPr>
      <w:r w:rsidRPr="00AB1DA0">
        <w:rPr>
          <w:rFonts w:ascii="Palatino Linotype" w:eastAsia="標楷體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eastAsia="標楷體" w:hint="eastAsia"/>
          <w:b/>
          <w:sz w:val="28"/>
          <w:szCs w:val="28"/>
        </w:rPr>
        <w:t>課程表</w:t>
      </w:r>
    </w:p>
    <w:p w:rsidR="005521B6" w:rsidRDefault="005521B6" w:rsidP="005521B6">
      <w:pPr>
        <w:spacing w:line="360" w:lineRule="exact"/>
        <w:jc w:val="center"/>
        <w:rPr>
          <w:rFonts w:ascii="Palatino Linotype" w:eastAsia="標楷體" w:hAnsi="Palatino Linotype"/>
          <w:b/>
          <w:sz w:val="28"/>
          <w:szCs w:val="28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3480"/>
        <w:gridCol w:w="2642"/>
      </w:tblGrid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時  間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課程主題</w:t>
            </w:r>
          </w:p>
        </w:tc>
        <w:tc>
          <w:tcPr>
            <w:tcW w:w="2642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主持人或講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642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自強國中團隊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50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09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主席致詞</w:t>
            </w:r>
          </w:p>
        </w:tc>
        <w:tc>
          <w:tcPr>
            <w:tcW w:w="2642" w:type="dxa"/>
            <w:vAlign w:val="center"/>
          </w:tcPr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蘇品如校長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09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00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3480" w:type="dxa"/>
            <w:vAlign w:val="center"/>
          </w:tcPr>
          <w:p w:rsidR="005521B6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吾家小孩初成長(一)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  <w:p w:rsidR="005521B6" w:rsidRPr="00700AA9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談性平說愛情、話網路觀生涯</w:t>
            </w:r>
          </w:p>
        </w:tc>
        <w:tc>
          <w:tcPr>
            <w:tcW w:w="2642" w:type="dxa"/>
            <w:vAlign w:val="center"/>
          </w:tcPr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王智誼諮商心理師 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Pr="00925BE5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Pr="00683815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自強國中團隊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40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吾家小孩初成長(二)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  <w:p w:rsidR="005521B6" w:rsidRPr="00700AA9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談性平說愛情、話網路觀生涯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王智誼諮商心理師 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蘇品如校長</w:t>
            </w:r>
          </w:p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B77">
              <w:rPr>
                <w:rFonts w:ascii="標楷體" w:eastAsia="標楷體" w:hAnsi="標楷體" w:hint="eastAsia"/>
                <w:sz w:val="26"/>
                <w:szCs w:val="26"/>
              </w:rPr>
              <w:t>王智誼諮商心理師</w:t>
            </w:r>
          </w:p>
        </w:tc>
      </w:tr>
    </w:tbl>
    <w:p w:rsidR="005521B6" w:rsidRDefault="005521B6" w:rsidP="005521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F61DC" w:rsidRDefault="008F61DC" w:rsidP="005521B6"/>
    <w:sectPr w:rsidR="008F6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98" w:rsidRDefault="00ED4798" w:rsidP="005521B6">
      <w:r>
        <w:separator/>
      </w:r>
    </w:p>
  </w:endnote>
  <w:endnote w:type="continuationSeparator" w:id="0">
    <w:p w:rsidR="00ED4798" w:rsidRDefault="00ED4798" w:rsidP="005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98" w:rsidRDefault="00ED4798" w:rsidP="005521B6">
      <w:r>
        <w:separator/>
      </w:r>
    </w:p>
  </w:footnote>
  <w:footnote w:type="continuationSeparator" w:id="0">
    <w:p w:rsidR="00ED4798" w:rsidRDefault="00ED4798" w:rsidP="0055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5"/>
    <w:rsid w:val="005521B6"/>
    <w:rsid w:val="008F61DC"/>
    <w:rsid w:val="009418BA"/>
    <w:rsid w:val="00BB7CFC"/>
    <w:rsid w:val="00CF0405"/>
    <w:rsid w:val="00E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DD49B-375D-4D85-8004-AEA1173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52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521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user</cp:lastModifiedBy>
  <cp:revision>2</cp:revision>
  <dcterms:created xsi:type="dcterms:W3CDTF">2019-09-27T02:20:00Z</dcterms:created>
  <dcterms:modified xsi:type="dcterms:W3CDTF">2019-09-27T02:20:00Z</dcterms:modified>
</cp:coreProperties>
</file>