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78" w:rsidRPr="00BC5D0A" w:rsidRDefault="00CB0278" w:rsidP="00484B93">
      <w:pPr>
        <w:pStyle w:val="A3"/>
        <w:spacing w:before="100" w:beforeAutospacing="1" w:after="100" w:afterAutospacing="1" w:line="360" w:lineRule="exact"/>
        <w:jc w:val="center"/>
        <w:rPr>
          <w:rFonts w:ascii="標楷體" w:eastAsia="標楷體" w:hAnsi="標楷體" w:cs="BiauKai"/>
          <w:b/>
          <w:sz w:val="36"/>
          <w:szCs w:val="36"/>
        </w:rPr>
      </w:pPr>
      <w:r w:rsidRPr="00BC5D0A">
        <w:rPr>
          <w:rFonts w:ascii="標楷體" w:eastAsia="標楷體" w:hAnsi="標楷體" w:cs="Times New Roman"/>
          <w:b/>
          <w:bCs/>
          <w:color w:val="auto"/>
          <w:sz w:val="36"/>
          <w:szCs w:val="28"/>
        </w:rPr>
        <w:t>原住民</w:t>
      </w:r>
      <w:r w:rsidRPr="00BC5D0A">
        <w:rPr>
          <w:rFonts w:ascii="標楷體" w:eastAsia="標楷體" w:hAnsi="標楷體" w:cs="BiauKai"/>
          <w:b/>
          <w:sz w:val="36"/>
          <w:szCs w:val="36"/>
        </w:rPr>
        <w:t>族委員會原住民族文化發展中心</w:t>
      </w:r>
    </w:p>
    <w:p w:rsidR="00CB0278" w:rsidRPr="00BC5D0A" w:rsidRDefault="00CB0278" w:rsidP="00484B93">
      <w:pPr>
        <w:widowControl w:val="0"/>
        <w:pBdr>
          <w:top w:val="nil"/>
          <w:left w:val="nil"/>
          <w:bottom w:val="nil"/>
          <w:right w:val="nil"/>
          <w:between w:val="nil"/>
        </w:pBdr>
        <w:spacing w:before="280" w:after="280" w:line="360" w:lineRule="exact"/>
        <w:jc w:val="center"/>
        <w:rPr>
          <w:rFonts w:ascii="標楷體" w:eastAsia="標楷體" w:hAnsi="標楷體" w:cs="BiauKai"/>
          <w:b/>
          <w:color w:val="000000"/>
          <w:sz w:val="36"/>
          <w:szCs w:val="36"/>
        </w:rPr>
      </w:pPr>
      <w:bookmarkStart w:id="0" w:name="_GoBack"/>
      <w:r w:rsidRPr="00BC5D0A">
        <w:rPr>
          <w:rFonts w:ascii="標楷體" w:eastAsia="標楷體" w:hAnsi="標楷體" w:cs="BiauKai"/>
          <w:b/>
          <w:color w:val="000000"/>
          <w:sz w:val="36"/>
          <w:szCs w:val="36"/>
        </w:rPr>
        <w:t>108年度青少年獵人體驗暨食農教育文化體驗活動</w:t>
      </w:r>
    </w:p>
    <w:bookmarkEnd w:id="0"/>
    <w:p w:rsidR="00CB0278" w:rsidRPr="00BC5D0A" w:rsidRDefault="00484B93" w:rsidP="00484B93">
      <w:pPr>
        <w:widowControl w:val="0"/>
        <w:pBdr>
          <w:top w:val="nil"/>
          <w:left w:val="nil"/>
          <w:bottom w:val="nil"/>
          <w:right w:val="nil"/>
          <w:between w:val="nil"/>
        </w:pBdr>
        <w:spacing w:before="280" w:after="280" w:line="360" w:lineRule="exact"/>
        <w:jc w:val="center"/>
        <w:rPr>
          <w:rFonts w:ascii="標楷體" w:eastAsia="標楷體" w:hAnsi="標楷體" w:cs="BiauKai"/>
          <w:b/>
          <w:color w:val="000000"/>
          <w:sz w:val="36"/>
          <w:szCs w:val="36"/>
        </w:rPr>
      </w:pPr>
      <w:r>
        <w:rPr>
          <w:rFonts w:ascii="標楷體" w:eastAsia="標楷體" w:hAnsi="標楷體" w:cs="BiauKai" w:hint="eastAsia"/>
          <w:b/>
          <w:color w:val="000000"/>
          <w:sz w:val="36"/>
          <w:szCs w:val="36"/>
        </w:rPr>
        <w:t>「</w:t>
      </w:r>
      <w:r w:rsidR="00B80C10">
        <w:rPr>
          <w:rFonts w:ascii="標楷體" w:eastAsia="標楷體" w:hAnsi="標楷體" w:cs="BiauKai"/>
          <w:b/>
          <w:color w:val="000000"/>
          <w:sz w:val="36"/>
          <w:szCs w:val="36"/>
        </w:rPr>
        <w:t>茂林三黑」</w:t>
      </w:r>
      <w:r w:rsidR="00B80C10">
        <w:rPr>
          <w:rFonts w:ascii="標楷體" w:eastAsia="標楷體" w:hAnsi="標楷體" w:cs="BiauKai" w:hint="eastAsia"/>
          <w:b/>
          <w:color w:val="000000"/>
          <w:sz w:val="36"/>
          <w:szCs w:val="36"/>
        </w:rPr>
        <w:t>報名簡章</w:t>
      </w:r>
    </w:p>
    <w:p w:rsidR="00CB0278" w:rsidRPr="00BC5D0A" w:rsidRDefault="00CB0278" w:rsidP="00CB0278">
      <w:pPr>
        <w:widowControl w:val="0"/>
        <w:numPr>
          <w:ilvl w:val="0"/>
          <w:numId w:val="1"/>
        </w:numPr>
        <w:pBdr>
          <w:top w:val="nil"/>
          <w:left w:val="nil"/>
          <w:bottom w:val="nil"/>
          <w:right w:val="nil"/>
          <w:between w:val="nil"/>
        </w:pBdr>
        <w:spacing w:before="360" w:line="460" w:lineRule="exact"/>
        <w:ind w:left="661" w:hanging="661"/>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計畫源起</w:t>
      </w:r>
      <w:r w:rsidR="00885677">
        <w:rPr>
          <w:rFonts w:ascii="標楷體" w:eastAsia="標楷體" w:hAnsi="標楷體" w:cs="BiauKai" w:hint="eastAsia"/>
          <w:b/>
          <w:color w:val="000000"/>
          <w:sz w:val="28"/>
          <w:szCs w:val="28"/>
        </w:rPr>
        <w:t>：</w:t>
      </w:r>
    </w:p>
    <w:p w:rsidR="000B5B29" w:rsidRPr="000E1A21" w:rsidRDefault="00CB0278" w:rsidP="00484B93">
      <w:pPr>
        <w:pStyle w:val="A3"/>
        <w:spacing w:beforeLines="50" w:before="180" w:line="460" w:lineRule="exact"/>
        <w:ind w:left="480"/>
        <w:jc w:val="both"/>
        <w:rPr>
          <w:rFonts w:ascii="標楷體" w:eastAsia="標楷體" w:hAnsi="標楷體" w:cs="Times New Roman"/>
          <w:bCs/>
          <w:color w:val="auto"/>
          <w:sz w:val="28"/>
          <w:szCs w:val="28"/>
          <w:shd w:val="clear" w:color="auto" w:fill="FFFFFF"/>
        </w:rPr>
      </w:pPr>
      <w:r w:rsidRPr="00BC5D0A">
        <w:rPr>
          <w:rFonts w:ascii="標楷體" w:eastAsia="標楷體" w:hAnsi="標楷體" w:cs="BiauKai"/>
          <w:sz w:val="28"/>
          <w:szCs w:val="28"/>
          <w:highlight w:val="white"/>
        </w:rPr>
        <w:t xml:space="preserve">    </w:t>
      </w:r>
      <w:r w:rsidR="000B5B29">
        <w:rPr>
          <w:rFonts w:ascii="標楷體" w:eastAsia="標楷體" w:hAnsi="標楷體" w:cs="Times New Roman" w:hint="eastAsia"/>
          <w:bCs/>
          <w:color w:val="auto"/>
          <w:sz w:val="28"/>
          <w:szCs w:val="28"/>
          <w:shd w:val="clear" w:color="auto" w:fill="FFFFFF"/>
        </w:rPr>
        <w:t>台灣原住民族目前計有16族，各族有其獨特的歷史傳說及語言文化，在台灣這塊土地中彼此互相影響、共存共榮。原住民族委員會原住民族文化發展中心（下簡稱「本中心」）為推廣原住民族文化，結合原住民族部落資源辦理體驗活動，帶領學員實際進入原鄉，親身感觸台灣在地文化，培養團隊合作、勇敢堅毅及珍惜山林的精神。本中心於本（108）年度4月份於屏東縣霧台鄉霧台部落辦理「青少年獵人體驗暨食</w:t>
      </w:r>
      <w:r w:rsidR="000B5B29" w:rsidRPr="000E1A21">
        <w:rPr>
          <w:rFonts w:ascii="標楷體" w:eastAsia="標楷體" w:hAnsi="標楷體" w:cs="Times New Roman" w:hint="eastAsia"/>
          <w:bCs/>
          <w:color w:val="auto"/>
          <w:sz w:val="28"/>
          <w:szCs w:val="28"/>
          <w:shd w:val="clear" w:color="auto" w:fill="FFFFFF"/>
        </w:rPr>
        <w:t>農教育文化體驗-『魯凱&amp;百合』活動」後，獲得學員好評，爰規劃辦理第二梯次活動，期盼讓更多年輕學子在課餘</w:t>
      </w:r>
      <w:r w:rsidR="000B5B29">
        <w:rPr>
          <w:rFonts w:ascii="標楷體" w:eastAsia="標楷體" w:hAnsi="標楷體" w:cs="Times New Roman" w:hint="eastAsia"/>
          <w:bCs/>
          <w:color w:val="auto"/>
          <w:sz w:val="28"/>
          <w:szCs w:val="28"/>
          <w:shd w:val="clear" w:color="auto" w:fill="FFFFFF"/>
        </w:rPr>
        <w:t>之際，有更多機會認識台灣不同的族群，進而發展出尊重多元、和諧互助</w:t>
      </w:r>
      <w:r w:rsidR="000B5B29" w:rsidRPr="000E1A21">
        <w:rPr>
          <w:rFonts w:ascii="標楷體" w:eastAsia="標楷體" w:hAnsi="標楷體" w:cs="Times New Roman" w:hint="eastAsia"/>
          <w:bCs/>
          <w:color w:val="auto"/>
          <w:sz w:val="28"/>
          <w:szCs w:val="28"/>
          <w:shd w:val="clear" w:color="auto" w:fill="FFFFFF"/>
        </w:rPr>
        <w:t>的觀念。</w:t>
      </w:r>
    </w:p>
    <w:p w:rsidR="000B5B29" w:rsidRDefault="000B5B29" w:rsidP="00484B93">
      <w:pPr>
        <w:pStyle w:val="A3"/>
        <w:spacing w:beforeLines="50" w:before="180" w:line="460" w:lineRule="exact"/>
        <w:ind w:left="480"/>
        <w:jc w:val="both"/>
        <w:rPr>
          <w:rFonts w:ascii="標楷體" w:eastAsia="標楷體" w:hAnsi="標楷體" w:cs="Times New Roman"/>
          <w:color w:val="auto"/>
          <w:sz w:val="28"/>
          <w:szCs w:val="28"/>
          <w:shd w:val="clear" w:color="auto" w:fill="FFFFFF"/>
        </w:rPr>
      </w:pPr>
      <w:r w:rsidRPr="00580D8E">
        <w:rPr>
          <w:rFonts w:ascii="標楷體" w:eastAsia="標楷體" w:hAnsi="標楷體" w:cs="Times New Roman" w:hint="eastAsia"/>
          <w:bCs/>
          <w:color w:val="auto"/>
          <w:sz w:val="28"/>
          <w:szCs w:val="28"/>
          <w:shd w:val="clear" w:color="auto" w:fill="FFFFFF"/>
        </w:rPr>
        <w:t xml:space="preserve">    高雄市茂林區位於高雄市東方，</w:t>
      </w:r>
      <w:r w:rsidRPr="00580D8E">
        <w:rPr>
          <w:rFonts w:ascii="標楷體" w:eastAsia="標楷體" w:hAnsi="標楷體" w:cs="Times New Roman"/>
          <w:bCs/>
          <w:color w:val="auto"/>
          <w:sz w:val="28"/>
          <w:szCs w:val="28"/>
          <w:shd w:val="clear" w:color="auto" w:fill="FFFFFF"/>
        </w:rPr>
        <w:t>北臨桃源區、西接六龜區，南與屏東縣三地門鄉、霧台鄉接壤，東與台東縣延平鄉相鄰</w:t>
      </w:r>
      <w:r>
        <w:rPr>
          <w:rFonts w:ascii="標楷體" w:eastAsia="標楷體" w:hAnsi="標楷體" w:cs="Times New Roman" w:hint="eastAsia"/>
          <w:bCs/>
          <w:color w:val="auto"/>
          <w:sz w:val="28"/>
          <w:szCs w:val="28"/>
          <w:shd w:val="clear" w:color="auto" w:fill="FFFFFF"/>
        </w:rPr>
        <w:t>，居民為</w:t>
      </w:r>
      <w:r>
        <w:rPr>
          <w:rFonts w:ascii="標楷體" w:eastAsia="標楷體" w:hAnsi="標楷體" w:cs="Times New Roman" w:hint="eastAsia"/>
          <w:color w:val="auto"/>
          <w:sz w:val="28"/>
          <w:szCs w:val="28"/>
          <w:shd w:val="clear" w:color="auto" w:fill="FFFFFF"/>
        </w:rPr>
        <w:t>魯凱族下三社群：「瑪雅社」（族人自稱</w:t>
      </w:r>
      <w:r>
        <w:rPr>
          <w:rFonts w:ascii="標楷體" w:eastAsia="標楷體" w:cs="標楷體" w:hint="eastAsia"/>
          <w:sz w:val="28"/>
          <w:szCs w:val="28"/>
        </w:rPr>
        <w:t>得樂日嘎</w:t>
      </w:r>
      <w:r>
        <w:rPr>
          <w:rFonts w:ascii="標楷體" w:eastAsia="標楷體" w:cs="標楷體"/>
          <w:sz w:val="28"/>
          <w:szCs w:val="28"/>
        </w:rPr>
        <w:t>Teldreka</w:t>
      </w:r>
      <w:r>
        <w:rPr>
          <w:rFonts w:ascii="標楷體" w:eastAsia="標楷體" w:cs="標楷體" w:hint="eastAsia"/>
          <w:sz w:val="28"/>
          <w:szCs w:val="28"/>
        </w:rPr>
        <w:t>，為現今茂林里</w:t>
      </w:r>
      <w:r>
        <w:rPr>
          <w:rFonts w:ascii="標楷體" w:eastAsia="標楷體" w:hAnsi="標楷體" w:cs="Times New Roman" w:hint="eastAsia"/>
          <w:color w:val="auto"/>
          <w:sz w:val="28"/>
          <w:szCs w:val="28"/>
          <w:shd w:val="clear" w:color="auto" w:fill="FFFFFF"/>
        </w:rPr>
        <w:t>）、「</w:t>
      </w:r>
      <w:r>
        <w:rPr>
          <w:rFonts w:ascii="標楷體" w:eastAsia="標楷體" w:hAnsi="標楷體" w:cs="Times New Roman" w:hint="eastAsia"/>
          <w:bCs/>
          <w:color w:val="auto"/>
          <w:sz w:val="28"/>
          <w:szCs w:val="28"/>
          <w:shd w:val="clear" w:color="auto" w:fill="FFFFFF"/>
        </w:rPr>
        <w:t>萬斗籠</w:t>
      </w:r>
      <w:r w:rsidRPr="000E1A21">
        <w:rPr>
          <w:rFonts w:ascii="標楷體" w:eastAsia="標楷體" w:hAnsi="標楷體" w:cs="Times New Roman" w:hint="eastAsia"/>
          <w:bCs/>
          <w:color w:val="auto"/>
          <w:sz w:val="28"/>
          <w:szCs w:val="28"/>
          <w:shd w:val="clear" w:color="auto" w:fill="FFFFFF"/>
        </w:rPr>
        <w:t>社</w:t>
      </w:r>
      <w:r>
        <w:rPr>
          <w:rFonts w:ascii="標楷體" w:eastAsia="標楷體" w:hAnsi="標楷體" w:cs="Times New Roman" w:hint="eastAsia"/>
          <w:bCs/>
          <w:color w:val="auto"/>
          <w:sz w:val="28"/>
          <w:szCs w:val="28"/>
          <w:shd w:val="clear" w:color="auto" w:fill="FFFFFF"/>
        </w:rPr>
        <w:t>」</w:t>
      </w:r>
      <w:r>
        <w:rPr>
          <w:rFonts w:ascii="標楷體" w:eastAsia="標楷體" w:hAnsi="標楷體" w:cs="Times New Roman" w:hint="eastAsia"/>
          <w:color w:val="auto"/>
          <w:sz w:val="28"/>
          <w:szCs w:val="28"/>
          <w:shd w:val="clear" w:color="auto" w:fill="FFFFFF"/>
        </w:rPr>
        <w:t>（族人自稱</w:t>
      </w:r>
      <w:r>
        <w:rPr>
          <w:rFonts w:ascii="標楷體" w:eastAsia="標楷體" w:cs="標楷體" w:hint="eastAsia"/>
          <w:sz w:val="28"/>
          <w:szCs w:val="28"/>
        </w:rPr>
        <w:t>歐布諾伙</w:t>
      </w:r>
      <w:r>
        <w:rPr>
          <w:rFonts w:ascii="標楷體" w:eastAsia="標楷體" w:cs="標楷體"/>
          <w:sz w:val="28"/>
          <w:szCs w:val="28"/>
        </w:rPr>
        <w:t>Oponoho</w:t>
      </w:r>
      <w:r>
        <w:rPr>
          <w:rFonts w:ascii="標楷體" w:eastAsia="標楷體" w:cs="標楷體" w:hint="eastAsia"/>
          <w:sz w:val="28"/>
          <w:szCs w:val="28"/>
        </w:rPr>
        <w:t>，為現今萬山里</w:t>
      </w:r>
      <w:r>
        <w:rPr>
          <w:rFonts w:ascii="標楷體" w:eastAsia="標楷體" w:hAnsi="標楷體" w:cs="Times New Roman" w:hint="eastAsia"/>
          <w:color w:val="auto"/>
          <w:sz w:val="28"/>
          <w:szCs w:val="28"/>
          <w:shd w:val="clear" w:color="auto" w:fill="FFFFFF"/>
        </w:rPr>
        <w:t>）及「屯子社」（族人自稱</w:t>
      </w:r>
      <w:r>
        <w:rPr>
          <w:rFonts w:ascii="標楷體" w:eastAsia="標楷體" w:cs="標楷體" w:hint="eastAsia"/>
          <w:sz w:val="28"/>
          <w:szCs w:val="28"/>
        </w:rPr>
        <w:t>古納達望</w:t>
      </w:r>
      <w:r>
        <w:rPr>
          <w:rFonts w:ascii="標楷體" w:eastAsia="標楷體" w:cs="標楷體"/>
          <w:sz w:val="28"/>
          <w:szCs w:val="28"/>
        </w:rPr>
        <w:t>Kungadavan</w:t>
      </w:r>
      <w:r>
        <w:rPr>
          <w:rFonts w:ascii="標楷體" w:eastAsia="標楷體" w:cs="標楷體" w:hint="eastAsia"/>
          <w:sz w:val="28"/>
          <w:szCs w:val="28"/>
        </w:rPr>
        <w:t>，為現今多納里</w:t>
      </w:r>
      <w:r>
        <w:rPr>
          <w:rFonts w:ascii="標楷體" w:eastAsia="標楷體" w:hAnsi="標楷體" w:cs="Times New Roman" w:hint="eastAsia"/>
          <w:color w:val="auto"/>
          <w:sz w:val="28"/>
          <w:szCs w:val="28"/>
          <w:shd w:val="clear" w:color="auto" w:fill="FFFFFF"/>
        </w:rPr>
        <w:t>）。此三個社群雖同為魯凱族，但是彼此在祭典歌謠、傳說故事及語言文化卻大異其趣，然而因通婚或生活環境相鄰之因素，部落間族人均能和諧相處，互動頻繁熱絡。</w:t>
      </w:r>
    </w:p>
    <w:p w:rsidR="000B5B29" w:rsidRDefault="000B5B29" w:rsidP="00484B93">
      <w:pPr>
        <w:pStyle w:val="A3"/>
        <w:spacing w:beforeLines="50" w:before="180" w:line="460" w:lineRule="exact"/>
        <w:ind w:left="480"/>
        <w:jc w:val="both"/>
        <w:rPr>
          <w:rFonts w:ascii="標楷體" w:eastAsia="標楷體" w:hAnsi="標楷體" w:cs="Times New Roman"/>
          <w:color w:val="auto"/>
          <w:sz w:val="28"/>
          <w:szCs w:val="28"/>
          <w:shd w:val="clear" w:color="auto" w:fill="FFFFFF"/>
        </w:rPr>
      </w:pPr>
      <w:r>
        <w:rPr>
          <w:rFonts w:ascii="標楷體" w:eastAsia="標楷體" w:hAnsi="標楷體" w:cs="Times New Roman" w:hint="eastAsia"/>
          <w:color w:val="auto"/>
          <w:sz w:val="28"/>
          <w:szCs w:val="28"/>
          <w:shd w:val="clear" w:color="auto" w:fill="FFFFFF"/>
        </w:rPr>
        <w:t xml:space="preserve">    民國98年莫拉克風災重創南台灣，為辦理災後重建，復振地方產業及文化，高雄市政府提出「茂林三黑特色產業計畫」。「三黑」指的是茂林紫斑蝶、萬山岩雕及多納黑米，透過紫斑蝶棲息地之復育、萬山岩雕群的踏查與影像紀錄及多納黑米之栽種與培育，不僅提升茂林區之觀光產業，也復振各部落傳統文化，促進茂林風華再現卓有成效。</w:t>
      </w:r>
    </w:p>
    <w:p w:rsidR="00CB0278" w:rsidRPr="00BC5D0A" w:rsidRDefault="000B5B29" w:rsidP="00484B93">
      <w:pPr>
        <w:widowControl w:val="0"/>
        <w:pBdr>
          <w:top w:val="nil"/>
          <w:left w:val="nil"/>
          <w:bottom w:val="nil"/>
          <w:right w:val="nil"/>
          <w:between w:val="nil"/>
        </w:pBdr>
        <w:spacing w:beforeLines="50" w:before="180" w:line="460" w:lineRule="exact"/>
        <w:ind w:left="482"/>
        <w:jc w:val="both"/>
        <w:rPr>
          <w:rFonts w:ascii="標楷體" w:eastAsia="標楷體" w:hAnsi="標楷體" w:cs="BiauKai"/>
          <w:color w:val="C00000"/>
          <w:sz w:val="28"/>
          <w:szCs w:val="28"/>
          <w:highlight w:val="white"/>
        </w:rPr>
      </w:pPr>
      <w:r>
        <w:rPr>
          <w:rFonts w:ascii="標楷體" w:eastAsia="標楷體" w:hAnsi="標楷體" w:hint="eastAsia"/>
          <w:sz w:val="28"/>
          <w:szCs w:val="28"/>
          <w:shd w:val="clear" w:color="auto" w:fill="FFFFFF"/>
        </w:rPr>
        <w:t xml:space="preserve">    本計畫希冀延續上半年</w:t>
      </w:r>
      <w:r w:rsidRPr="00C7064F">
        <w:rPr>
          <w:rFonts w:ascii="標楷體" w:eastAsia="標楷體" w:hAnsi="標楷體"/>
          <w:sz w:val="28"/>
          <w:szCs w:val="28"/>
          <w:shd w:val="clear" w:color="auto" w:fill="FFFFFF"/>
        </w:rPr>
        <w:t>體驗營</w:t>
      </w:r>
      <w:r>
        <w:rPr>
          <w:rFonts w:ascii="標楷體" w:eastAsia="標楷體" w:hAnsi="標楷體" w:hint="eastAsia"/>
          <w:sz w:val="28"/>
          <w:szCs w:val="28"/>
          <w:shd w:val="clear" w:color="auto" w:fill="FFFFFF"/>
        </w:rPr>
        <w:t>活動</w:t>
      </w:r>
      <w:r w:rsidRPr="00C7064F">
        <w:rPr>
          <w:rFonts w:ascii="標楷體" w:eastAsia="標楷體" w:hAnsi="標楷體"/>
          <w:sz w:val="28"/>
          <w:szCs w:val="28"/>
          <w:shd w:val="clear" w:color="auto" w:fill="FFFFFF"/>
        </w:rPr>
        <w:t>的廣大迴響</w:t>
      </w:r>
      <w:r>
        <w:rPr>
          <w:rFonts w:ascii="標楷體" w:eastAsia="標楷體" w:hAnsi="標楷體" w:hint="eastAsia"/>
          <w:sz w:val="28"/>
          <w:szCs w:val="28"/>
          <w:shd w:val="clear" w:color="auto" w:fill="FFFFFF"/>
        </w:rPr>
        <w:t>，以</w:t>
      </w:r>
      <w:r w:rsidRPr="00C7064F">
        <w:rPr>
          <w:rFonts w:ascii="標楷體" w:eastAsia="標楷體" w:hAnsi="標楷體"/>
          <w:sz w:val="28"/>
          <w:szCs w:val="28"/>
          <w:shd w:val="clear" w:color="auto" w:fill="FFFFFF"/>
        </w:rPr>
        <w:t>部落遊程</w:t>
      </w:r>
      <w:r>
        <w:rPr>
          <w:rFonts w:ascii="標楷體" w:eastAsia="標楷體" w:hAnsi="標楷體" w:hint="eastAsia"/>
          <w:sz w:val="28"/>
          <w:szCs w:val="28"/>
          <w:shd w:val="clear" w:color="auto" w:fill="FFFFFF"/>
        </w:rPr>
        <w:t>之方式，促進本中心與原鄉文化、產業之互動連結</w:t>
      </w:r>
      <w:r w:rsidRPr="00C7064F">
        <w:rPr>
          <w:rFonts w:ascii="標楷體" w:eastAsia="標楷體" w:hAnsi="標楷體"/>
          <w:sz w:val="28"/>
          <w:szCs w:val="28"/>
          <w:shd w:val="clear" w:color="auto" w:fill="FFFFFF"/>
        </w:rPr>
        <w:t>，</w:t>
      </w:r>
      <w:r>
        <w:rPr>
          <w:rFonts w:ascii="標楷體" w:eastAsia="標楷體" w:hAnsi="標楷體" w:hint="eastAsia"/>
          <w:sz w:val="28"/>
          <w:szCs w:val="28"/>
          <w:shd w:val="clear" w:color="auto" w:fill="FFFFFF"/>
        </w:rPr>
        <w:t>並透過茂林三黑的故事，將部落對於生態保育、文化傳承及產業發展的努力傳達給學員，激發學員對土地的反思與關懷，達到本活動之教育目標。</w:t>
      </w:r>
    </w:p>
    <w:p w:rsidR="00CB0278" w:rsidRPr="00BC5D0A" w:rsidRDefault="00CB0278" w:rsidP="00165776">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lastRenderedPageBreak/>
        <w:t>計畫目的</w:t>
      </w:r>
      <w:r w:rsidR="00885677">
        <w:rPr>
          <w:rFonts w:ascii="標楷體" w:eastAsia="標楷體" w:hAnsi="標楷體" w:cs="BiauKai" w:hint="eastAsia"/>
          <w:b/>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sz w:val="28"/>
          <w:szCs w:val="28"/>
        </w:rPr>
        <w:t>培育全國青少年身心健全發展，藉活動提昇文化素質，發現自</w:t>
      </w:r>
      <w:r>
        <w:rPr>
          <w:rFonts w:eastAsia="標楷體" w:hint="eastAsia"/>
          <w:sz w:val="28"/>
          <w:szCs w:val="28"/>
        </w:rPr>
        <w:t>我並</w:t>
      </w:r>
      <w:r w:rsidRPr="00C7064F">
        <w:rPr>
          <w:rFonts w:eastAsia="標楷體"/>
          <w:sz w:val="28"/>
          <w:szCs w:val="28"/>
        </w:rPr>
        <w:t>肯定</w:t>
      </w:r>
      <w:r>
        <w:rPr>
          <w:rFonts w:eastAsia="標楷體" w:hint="eastAsia"/>
          <w:sz w:val="28"/>
          <w:szCs w:val="28"/>
        </w:rPr>
        <w:t>自我</w:t>
      </w:r>
      <w:r w:rsidR="00CB0278" w:rsidRPr="00BC5D0A">
        <w:rPr>
          <w:rFonts w:ascii="標楷體" w:eastAsia="標楷體" w:hAnsi="標楷體" w:cs="Gungsuh"/>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sidRPr="00C7064F">
        <w:rPr>
          <w:rFonts w:eastAsia="標楷體"/>
          <w:sz w:val="28"/>
          <w:szCs w:val="28"/>
        </w:rPr>
        <w:t>透過</w:t>
      </w:r>
      <w:r>
        <w:rPr>
          <w:rFonts w:eastAsia="標楷體" w:hint="eastAsia"/>
          <w:sz w:val="28"/>
          <w:szCs w:val="28"/>
        </w:rPr>
        <w:t>原鄉</w:t>
      </w:r>
      <w:r w:rsidRPr="00C7064F">
        <w:rPr>
          <w:rFonts w:eastAsia="標楷體"/>
          <w:sz w:val="28"/>
          <w:szCs w:val="28"/>
        </w:rPr>
        <w:t>文化體驗</w:t>
      </w:r>
      <w:r>
        <w:rPr>
          <w:rFonts w:eastAsia="標楷體" w:hint="eastAsia"/>
          <w:sz w:val="28"/>
          <w:szCs w:val="28"/>
        </w:rPr>
        <w:t>吸引學生參與，以更多元的角度認識不同族群之文化，從認識、了解進而能互相尊重</w:t>
      </w:r>
      <w:r w:rsidR="00CB0278" w:rsidRPr="00BC5D0A">
        <w:rPr>
          <w:rFonts w:ascii="標楷體" w:eastAsia="標楷體" w:hAnsi="標楷體" w:cs="Gungsuh"/>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藉活動達到行銷台灣原住民族文化園區之目標，建立園區旅遊品牌</w:t>
      </w:r>
      <w:r w:rsidR="00CB0278" w:rsidRPr="00BC5D0A">
        <w:rPr>
          <w:rFonts w:ascii="標楷體" w:eastAsia="標楷體" w:hAnsi="標楷體" w:cs="Gungsuh"/>
          <w:color w:val="000000"/>
          <w:sz w:val="28"/>
          <w:szCs w:val="28"/>
        </w:rPr>
        <w:t>。</w:t>
      </w:r>
    </w:p>
    <w:p w:rsidR="00CB0278" w:rsidRPr="00F27496" w:rsidRDefault="00F27496"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透過與原鄉部落合作辦理文化活動，促進本中心與部落友好關係，共同發展原住民族文化</w:t>
      </w:r>
      <w:r w:rsidR="00CB0278" w:rsidRPr="00BC5D0A">
        <w:rPr>
          <w:rFonts w:ascii="標楷體" w:eastAsia="標楷體" w:hAnsi="標楷體" w:cs="Gungsuh"/>
          <w:color w:val="000000"/>
          <w:sz w:val="28"/>
          <w:szCs w:val="28"/>
        </w:rPr>
        <w:t>。</w:t>
      </w:r>
    </w:p>
    <w:p w:rsidR="00F27496" w:rsidRPr="00BC5D0A" w:rsidRDefault="00F27496"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透過活動親近土地、認識自然生態，傳遞愛惜山林、保護生態的信念，達到環境教育之目標。</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辦理單位</w:t>
      </w:r>
      <w:r w:rsidR="00885677">
        <w:rPr>
          <w:rFonts w:ascii="標楷體" w:eastAsia="標楷體" w:hAnsi="標楷體" w:cs="BiauKai" w:hint="eastAsia"/>
          <w:b/>
          <w:color w:val="000000"/>
          <w:sz w:val="28"/>
          <w:szCs w:val="28"/>
        </w:rPr>
        <w:t>：</w:t>
      </w:r>
    </w:p>
    <w:p w:rsidR="00CB0278" w:rsidRDefault="00CB0278"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指導單位</w:t>
      </w:r>
      <w:r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原住民族委員會。</w:t>
      </w:r>
    </w:p>
    <w:p w:rsidR="004965DF" w:rsidRPr="004965DF" w:rsidRDefault="004965DF"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主辦單位：原住民族委員會原住民族文化發展中心。</w:t>
      </w:r>
    </w:p>
    <w:p w:rsidR="004965DF" w:rsidRPr="004965DF" w:rsidRDefault="004965DF"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Pr>
          <w:rFonts w:ascii="標楷體" w:eastAsia="標楷體" w:hAnsi="標楷體" w:cs="BiauKai" w:hint="eastAsia"/>
          <w:color w:val="000000"/>
          <w:sz w:val="28"/>
          <w:szCs w:val="28"/>
        </w:rPr>
        <w:t>協辦單位</w:t>
      </w:r>
      <w:r w:rsidRPr="00F8654B">
        <w:rPr>
          <w:rFonts w:ascii="標楷體" w:eastAsia="標楷體" w:hAnsi="標楷體" w:cs="BiauKai" w:hint="eastAsia"/>
          <w:color w:val="000000" w:themeColor="text1"/>
          <w:sz w:val="28"/>
          <w:szCs w:val="28"/>
        </w:rPr>
        <w:t>：高雄</w:t>
      </w:r>
      <w:r w:rsidR="00F8654B" w:rsidRPr="00F8654B">
        <w:rPr>
          <w:rFonts w:ascii="標楷體" w:eastAsia="標楷體" w:hAnsi="標楷體" w:cs="BiauKai" w:hint="eastAsia"/>
          <w:color w:val="000000" w:themeColor="text1"/>
          <w:sz w:val="28"/>
          <w:szCs w:val="28"/>
        </w:rPr>
        <w:t>市茂林區納美下三社文化促進協會、萬山社區發展協會、茂林社區發展協會</w:t>
      </w:r>
      <w:r w:rsidRPr="00F8654B">
        <w:rPr>
          <w:rFonts w:ascii="標楷體" w:eastAsia="標楷體" w:hAnsi="標楷體" w:cs="BiauKai" w:hint="eastAsia"/>
          <w:color w:val="000000" w:themeColor="text1"/>
          <w:sz w:val="28"/>
          <w:szCs w:val="28"/>
        </w:rPr>
        <w:t>。</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辦理時間及地點</w:t>
      </w:r>
      <w:r w:rsidR="00885677">
        <w:rPr>
          <w:rFonts w:ascii="標楷體" w:eastAsia="標楷體" w:hAnsi="標楷體" w:cs="BiauKai" w:hint="eastAsia"/>
          <w:b/>
          <w:color w:val="000000"/>
          <w:sz w:val="28"/>
          <w:szCs w:val="28"/>
        </w:rPr>
        <w:t>：</w:t>
      </w:r>
    </w:p>
    <w:p w:rsidR="00CB0278" w:rsidRPr="00BC5D0A" w:rsidRDefault="00CB0278" w:rsidP="00E9412B">
      <w:pPr>
        <w:widowControl w:val="0"/>
        <w:numPr>
          <w:ilvl w:val="1"/>
          <w:numId w:val="1"/>
        </w:numPr>
        <w:pBdr>
          <w:top w:val="nil"/>
          <w:left w:val="nil"/>
          <w:bottom w:val="nil"/>
          <w:right w:val="nil"/>
          <w:between w:val="nil"/>
        </w:pBdr>
        <w:spacing w:line="470" w:lineRule="exact"/>
        <w:ind w:left="993" w:hanging="567"/>
        <w:rPr>
          <w:rFonts w:ascii="標楷體" w:eastAsia="標楷體" w:hAnsi="標楷體" w:cs="BiauKai"/>
          <w:b/>
          <w:color w:val="000000"/>
          <w:sz w:val="28"/>
          <w:szCs w:val="28"/>
        </w:rPr>
      </w:pPr>
      <w:r w:rsidRPr="00BC5D0A">
        <w:rPr>
          <w:rFonts w:ascii="標楷體" w:eastAsia="標楷體" w:hAnsi="標楷體" w:cs="BiauKai"/>
          <w:color w:val="000000"/>
          <w:sz w:val="28"/>
          <w:szCs w:val="28"/>
        </w:rPr>
        <w:t>時間：108年</w:t>
      </w:r>
      <w:r w:rsidR="00EC486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月</w:t>
      </w:r>
      <w:r w:rsidR="00EC486A">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日（星期五）至</w:t>
      </w:r>
      <w:r w:rsidR="00EC486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月</w:t>
      </w:r>
      <w:r w:rsidR="00C41171">
        <w:rPr>
          <w:rFonts w:ascii="標楷體" w:eastAsia="標楷體" w:hAnsi="標楷體" w:cs="BiauKai" w:hint="eastAsia"/>
          <w:color w:val="000000"/>
          <w:sz w:val="28"/>
          <w:szCs w:val="28"/>
        </w:rPr>
        <w:t>4</w:t>
      </w:r>
      <w:r w:rsidRPr="00BC5D0A">
        <w:rPr>
          <w:rFonts w:ascii="標楷體" w:eastAsia="標楷體" w:hAnsi="標楷體" w:cs="BiauKai"/>
          <w:color w:val="000000"/>
          <w:sz w:val="28"/>
          <w:szCs w:val="28"/>
        </w:rPr>
        <w:t>日（星期日），三天二夜。</w:t>
      </w:r>
    </w:p>
    <w:p w:rsidR="00CB0278" w:rsidRPr="00BC5D0A" w:rsidRDefault="00CB0278" w:rsidP="00E9412B">
      <w:pPr>
        <w:widowControl w:val="0"/>
        <w:numPr>
          <w:ilvl w:val="1"/>
          <w:numId w:val="1"/>
        </w:numPr>
        <w:pBdr>
          <w:top w:val="nil"/>
          <w:left w:val="nil"/>
          <w:bottom w:val="nil"/>
          <w:right w:val="nil"/>
          <w:between w:val="nil"/>
        </w:pBdr>
        <w:spacing w:line="470" w:lineRule="exact"/>
        <w:ind w:left="993" w:hanging="567"/>
        <w:rPr>
          <w:rFonts w:ascii="標楷體" w:eastAsia="標楷體" w:hAnsi="標楷體" w:cs="BiauKai"/>
          <w:b/>
          <w:color w:val="000000"/>
          <w:sz w:val="28"/>
          <w:szCs w:val="28"/>
        </w:rPr>
      </w:pPr>
      <w:r w:rsidRPr="00BC5D0A">
        <w:rPr>
          <w:rFonts w:ascii="標楷體" w:eastAsia="標楷體" w:hAnsi="標楷體" w:cs="BiauKai"/>
          <w:color w:val="000000"/>
          <w:sz w:val="28"/>
          <w:szCs w:val="28"/>
        </w:rPr>
        <w:t>地點：原住民族委員會原住民族文化發展中心</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rPr>
        <w:t>屏東縣瑪家鄉北葉村風景104號</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rPr>
        <w:t>及</w:t>
      </w:r>
      <w:r w:rsidRPr="00EF77BA">
        <w:rPr>
          <w:rFonts w:ascii="標楷體" w:eastAsia="標楷體" w:hAnsi="標楷體" w:cs="BiauKai"/>
          <w:sz w:val="28"/>
          <w:szCs w:val="28"/>
        </w:rPr>
        <w:t>高雄市茂林區茂林里、萬山里、多納里。</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實施對象</w:t>
      </w:r>
      <w:r w:rsidR="00885677">
        <w:rPr>
          <w:rFonts w:ascii="標楷體" w:eastAsia="標楷體" w:hAnsi="標楷體" w:cs="BiauKai" w:hint="eastAsia"/>
          <w:b/>
          <w:color w:val="000000"/>
          <w:sz w:val="28"/>
          <w:szCs w:val="28"/>
        </w:rPr>
        <w:t>：</w:t>
      </w:r>
      <w:r w:rsidRPr="00BC5D0A">
        <w:rPr>
          <w:rFonts w:ascii="標楷體" w:eastAsia="標楷體" w:hAnsi="標楷體" w:cs="BiauKai"/>
          <w:color w:val="000000"/>
          <w:sz w:val="28"/>
          <w:szCs w:val="28"/>
        </w:rPr>
        <w:t>全國15歲至19歲之</w:t>
      </w:r>
      <w:r w:rsidR="00F4658D">
        <w:rPr>
          <w:rFonts w:ascii="標楷體" w:eastAsia="標楷體" w:hAnsi="標楷體" w:cs="BiauKai" w:hint="eastAsia"/>
          <w:color w:val="000000"/>
          <w:sz w:val="28"/>
          <w:szCs w:val="28"/>
        </w:rPr>
        <w:t>國中及高中</w:t>
      </w:r>
      <w:r w:rsidRPr="00BC5D0A">
        <w:rPr>
          <w:rFonts w:ascii="標楷體" w:eastAsia="標楷體" w:hAnsi="標楷體" w:cs="BiauKai"/>
          <w:color w:val="000000"/>
          <w:sz w:val="28"/>
          <w:szCs w:val="28"/>
        </w:rPr>
        <w:t>青少年</w:t>
      </w:r>
      <w:r w:rsidR="0036714E">
        <w:rPr>
          <w:rFonts w:ascii="標楷體" w:eastAsia="標楷體" w:hAnsi="標楷體" w:cs="BiauKai" w:hint="eastAsia"/>
          <w:color w:val="000000"/>
          <w:sz w:val="28"/>
          <w:szCs w:val="28"/>
        </w:rPr>
        <w:t>。</w:t>
      </w:r>
    </w:p>
    <w:p w:rsidR="00CB0278" w:rsidRPr="00BC5D0A" w:rsidRDefault="00CB0278" w:rsidP="00E9412B">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567" w:hanging="567"/>
        <w:rPr>
          <w:rFonts w:ascii="標楷體" w:eastAsia="標楷體" w:hAnsi="標楷體" w:cs="BiauKai"/>
          <w:color w:val="000000"/>
          <w:sz w:val="28"/>
          <w:szCs w:val="28"/>
          <w:highlight w:val="white"/>
        </w:rPr>
      </w:pPr>
      <w:r w:rsidRPr="00BC5D0A">
        <w:rPr>
          <w:rFonts w:ascii="標楷體" w:eastAsia="標楷體" w:hAnsi="標楷體" w:cs="BiauKai"/>
          <w:b/>
          <w:color w:val="000000"/>
          <w:sz w:val="28"/>
          <w:szCs w:val="28"/>
          <w:highlight w:val="white"/>
        </w:rPr>
        <w:t>招收名額及報名日期</w:t>
      </w:r>
      <w:r w:rsidR="00885677">
        <w:rPr>
          <w:rFonts w:ascii="標楷體" w:eastAsia="標楷體" w:hAnsi="標楷體" w:cs="BiauKai" w:hint="eastAsia"/>
          <w:b/>
          <w:color w:val="000000"/>
          <w:sz w:val="28"/>
          <w:szCs w:val="28"/>
          <w:highlight w:val="white"/>
        </w:rPr>
        <w:t>：</w:t>
      </w:r>
    </w:p>
    <w:p w:rsidR="00CB0278" w:rsidRPr="00BC5D0A" w:rsidRDefault="00CB0278" w:rsidP="00E9412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993" w:hanging="567"/>
        <w:rPr>
          <w:rFonts w:ascii="標楷體" w:eastAsia="標楷體" w:hAnsi="標楷體" w:cs="BiauKai"/>
          <w:b/>
          <w:color w:val="000000"/>
          <w:sz w:val="28"/>
          <w:szCs w:val="28"/>
          <w:highlight w:val="white"/>
        </w:rPr>
      </w:pPr>
      <w:r w:rsidRPr="00BC5D0A">
        <w:rPr>
          <w:rFonts w:ascii="標楷體" w:eastAsia="標楷體" w:hAnsi="標楷體" w:cs="BiauKai"/>
          <w:color w:val="000000"/>
          <w:sz w:val="28"/>
          <w:szCs w:val="28"/>
          <w:highlight w:val="white"/>
        </w:rPr>
        <w:t>招收名額</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共30名</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額滿為止</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w:t>
      </w:r>
    </w:p>
    <w:p w:rsidR="00CB0278" w:rsidRPr="00BC5D0A" w:rsidRDefault="00CB0278" w:rsidP="00E9412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993" w:hanging="567"/>
        <w:rPr>
          <w:rFonts w:ascii="標楷體" w:eastAsia="標楷體" w:hAnsi="標楷體" w:cs="BiauKai"/>
          <w:b/>
          <w:color w:val="000000"/>
          <w:sz w:val="28"/>
          <w:szCs w:val="28"/>
          <w:highlight w:val="white"/>
        </w:rPr>
      </w:pPr>
      <w:r w:rsidRPr="00BC5D0A">
        <w:rPr>
          <w:rFonts w:ascii="標楷體" w:eastAsia="標楷體" w:hAnsi="標楷體" w:cs="BiauKai"/>
          <w:color w:val="000000"/>
          <w:sz w:val="28"/>
          <w:szCs w:val="28"/>
          <w:highlight w:val="white"/>
        </w:rPr>
        <w:t>報名日期</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即日起至</w:t>
      </w:r>
      <w:r w:rsidR="00C37E9B">
        <w:rPr>
          <w:rFonts w:ascii="標楷體" w:eastAsia="標楷體" w:hAnsi="標楷體" w:cs="BiauKai" w:hint="eastAsia"/>
          <w:color w:val="000000"/>
          <w:sz w:val="28"/>
          <w:szCs w:val="28"/>
          <w:highlight w:val="white"/>
        </w:rPr>
        <w:t>7</w:t>
      </w:r>
      <w:r w:rsidRPr="00BC5D0A">
        <w:rPr>
          <w:rFonts w:ascii="標楷體" w:eastAsia="標楷體" w:hAnsi="標楷體" w:cs="BiauKai"/>
          <w:color w:val="000000"/>
          <w:sz w:val="28"/>
          <w:szCs w:val="28"/>
          <w:highlight w:val="white"/>
        </w:rPr>
        <w:t>月</w:t>
      </w:r>
      <w:r w:rsidR="00C37E9B">
        <w:rPr>
          <w:rFonts w:ascii="標楷體" w:eastAsia="標楷體" w:hAnsi="標楷體" w:cs="BiauKai" w:hint="eastAsia"/>
          <w:color w:val="000000"/>
          <w:sz w:val="28"/>
          <w:szCs w:val="28"/>
          <w:highlight w:val="white"/>
        </w:rPr>
        <w:t>5</w:t>
      </w:r>
      <w:r w:rsidRPr="00BC5D0A">
        <w:rPr>
          <w:rFonts w:ascii="標楷體" w:eastAsia="標楷體" w:hAnsi="標楷體" w:cs="BiauKai"/>
          <w:color w:val="000000"/>
          <w:sz w:val="28"/>
          <w:szCs w:val="28"/>
          <w:highlight w:val="white"/>
        </w:rPr>
        <w:t>日</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星期</w:t>
      </w:r>
      <w:r w:rsidR="00C37E9B">
        <w:rPr>
          <w:rFonts w:ascii="標楷體" w:eastAsia="標楷體" w:hAnsi="標楷體" w:cs="BiauKai" w:hint="eastAsia"/>
          <w:color w:val="000000"/>
          <w:sz w:val="28"/>
          <w:szCs w:val="28"/>
          <w:highlight w:val="white"/>
        </w:rPr>
        <w:t>五</w:t>
      </w:r>
      <w:r w:rsidR="005A2AA0" w:rsidRPr="00BC5D0A">
        <w:rPr>
          <w:rFonts w:ascii="標楷體" w:eastAsia="標楷體" w:hAnsi="標楷體" w:cs="BiauKai"/>
          <w:color w:val="000000"/>
          <w:sz w:val="28"/>
          <w:szCs w:val="28"/>
        </w:rPr>
        <w:t>）</w:t>
      </w:r>
      <w:r w:rsidR="0034056A">
        <w:rPr>
          <w:rFonts w:ascii="標楷體" w:eastAsia="標楷體" w:hAnsi="標楷體" w:cs="BiauKai" w:hint="eastAsia"/>
          <w:color w:val="000000"/>
          <w:sz w:val="28"/>
          <w:szCs w:val="28"/>
        </w:rPr>
        <w:t>下午5時</w:t>
      </w:r>
      <w:r w:rsidRPr="00BC5D0A">
        <w:rPr>
          <w:rFonts w:ascii="標楷體" w:eastAsia="標楷體" w:hAnsi="標楷體" w:cs="BiauKai"/>
          <w:color w:val="000000"/>
          <w:sz w:val="28"/>
          <w:szCs w:val="28"/>
          <w:highlight w:val="white"/>
        </w:rPr>
        <w:t>止。</w:t>
      </w:r>
    </w:p>
    <w:p w:rsidR="00D01BCC"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highlight w:val="white"/>
        </w:rPr>
      </w:pPr>
      <w:r w:rsidRPr="00BC5D0A">
        <w:rPr>
          <w:rFonts w:ascii="標楷體" w:eastAsia="標楷體" w:hAnsi="標楷體" w:cs="BiauKai"/>
          <w:b/>
          <w:color w:val="000000"/>
          <w:sz w:val="28"/>
          <w:szCs w:val="28"/>
          <w:highlight w:val="white"/>
        </w:rPr>
        <w:t>報名方式及錄取公告</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sz w:val="28"/>
          <w:szCs w:val="28"/>
          <w:highlight w:val="white"/>
        </w:rPr>
        <w:t>報名方式</w:t>
      </w:r>
      <w:r w:rsidR="00885677">
        <w:rPr>
          <w:rFonts w:ascii="標楷體" w:eastAsia="標楷體" w:hAnsi="標楷體" w:cs="BiauKai" w:hint="eastAsia"/>
          <w:sz w:val="28"/>
          <w:szCs w:val="28"/>
          <w:highlight w:val="white"/>
        </w:rPr>
        <w:t>：</w:t>
      </w:r>
      <w:r w:rsidRPr="00BC5D0A">
        <w:rPr>
          <w:rFonts w:ascii="標楷體" w:eastAsia="標楷體" w:hAnsi="標楷體" w:cs="BiauKai"/>
          <w:sz w:val="28"/>
          <w:szCs w:val="28"/>
          <w:highlight w:val="white"/>
        </w:rPr>
        <w:t>逕至本中心網站（http://www.tacp.gov.tw/最新消息）填寫google表單。</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公告錄取</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經審查核定錄取名單，於</w:t>
      </w:r>
      <w:r w:rsidR="00786E26">
        <w:rPr>
          <w:rFonts w:ascii="標楷體" w:eastAsia="標楷體" w:hAnsi="標楷體" w:cs="BiauKai" w:hint="eastAsia"/>
          <w:color w:val="000000"/>
          <w:sz w:val="28"/>
          <w:szCs w:val="28"/>
          <w:highlight w:val="white"/>
        </w:rPr>
        <w:t>7</w:t>
      </w:r>
      <w:r w:rsidRPr="00BC5D0A">
        <w:rPr>
          <w:rFonts w:ascii="標楷體" w:eastAsia="標楷體" w:hAnsi="標楷體" w:cs="BiauKai"/>
          <w:color w:val="000000"/>
          <w:sz w:val="28"/>
          <w:szCs w:val="28"/>
          <w:highlight w:val="white"/>
        </w:rPr>
        <w:t>月</w:t>
      </w:r>
      <w:r w:rsidR="009C210C">
        <w:rPr>
          <w:rFonts w:ascii="標楷體" w:eastAsia="標楷體" w:hAnsi="標楷體" w:cs="BiauKai" w:hint="eastAsia"/>
          <w:color w:val="000000"/>
          <w:sz w:val="28"/>
          <w:szCs w:val="28"/>
          <w:highlight w:val="white"/>
        </w:rPr>
        <w:t>10</w:t>
      </w:r>
      <w:r w:rsidRPr="00BC5D0A">
        <w:rPr>
          <w:rFonts w:ascii="標楷體" w:eastAsia="標楷體" w:hAnsi="標楷體" w:cs="BiauKai"/>
          <w:color w:val="000000"/>
          <w:sz w:val="28"/>
          <w:szCs w:val="28"/>
          <w:highlight w:val="white"/>
        </w:rPr>
        <w:t>日</w:t>
      </w:r>
      <w:r w:rsidR="009C210C" w:rsidRPr="00BC5D0A">
        <w:rPr>
          <w:rFonts w:ascii="標楷體" w:eastAsia="標楷體" w:hAnsi="標楷體" w:cs="BiauKai"/>
          <w:color w:val="000000"/>
          <w:sz w:val="28"/>
          <w:szCs w:val="28"/>
        </w:rPr>
        <w:t>（</w:t>
      </w:r>
      <w:r w:rsidR="009C210C" w:rsidRPr="00BC5D0A">
        <w:rPr>
          <w:rFonts w:ascii="標楷體" w:eastAsia="標楷體" w:hAnsi="標楷體" w:cs="BiauKai"/>
          <w:color w:val="000000"/>
          <w:sz w:val="28"/>
          <w:szCs w:val="28"/>
          <w:highlight w:val="white"/>
        </w:rPr>
        <w:t>星期</w:t>
      </w:r>
      <w:r w:rsidR="009C210C">
        <w:rPr>
          <w:rFonts w:ascii="標楷體" w:eastAsia="標楷體" w:hAnsi="標楷體" w:cs="BiauKai" w:hint="eastAsia"/>
          <w:color w:val="000000"/>
          <w:sz w:val="28"/>
          <w:szCs w:val="28"/>
          <w:highlight w:val="white"/>
        </w:rPr>
        <w:t>三</w:t>
      </w:r>
      <w:r w:rsidR="009C210C"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前公告於本中心網站。</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網路公告錄取學員請於</w:t>
      </w:r>
      <w:r w:rsidRPr="006B77D0">
        <w:rPr>
          <w:rFonts w:ascii="標楷體" w:eastAsia="標楷體" w:hAnsi="標楷體" w:cs="BiauKai"/>
          <w:b/>
          <w:color w:val="000000"/>
          <w:sz w:val="28"/>
          <w:szCs w:val="28"/>
          <w:highlight w:val="white"/>
          <w:u w:val="single"/>
        </w:rPr>
        <w:t>7月</w:t>
      </w:r>
      <w:r w:rsidR="009C210C">
        <w:rPr>
          <w:rFonts w:ascii="標楷體" w:eastAsia="標楷體" w:hAnsi="標楷體" w:cs="BiauKai" w:hint="eastAsia"/>
          <w:b/>
          <w:color w:val="000000"/>
          <w:sz w:val="28"/>
          <w:szCs w:val="28"/>
          <w:highlight w:val="white"/>
          <w:u w:val="single"/>
        </w:rPr>
        <w:t>19</w:t>
      </w:r>
      <w:r w:rsidRPr="006B77D0">
        <w:rPr>
          <w:rFonts w:ascii="標楷體" w:eastAsia="標楷體" w:hAnsi="標楷體" w:cs="BiauKai"/>
          <w:b/>
          <w:color w:val="000000"/>
          <w:sz w:val="28"/>
          <w:szCs w:val="28"/>
          <w:highlight w:val="white"/>
          <w:u w:val="single"/>
        </w:rPr>
        <w:t>日</w:t>
      </w:r>
      <w:r w:rsidR="009C210C" w:rsidRPr="009C210C">
        <w:rPr>
          <w:rFonts w:ascii="標楷體" w:eastAsia="標楷體" w:hAnsi="標楷體" w:cs="BiauKai"/>
          <w:b/>
          <w:color w:val="000000"/>
          <w:sz w:val="28"/>
          <w:szCs w:val="28"/>
          <w:highlight w:val="white"/>
          <w:u w:val="single"/>
        </w:rPr>
        <w:t>（星期</w:t>
      </w:r>
      <w:r w:rsidR="009C210C" w:rsidRPr="009C210C">
        <w:rPr>
          <w:rFonts w:ascii="標楷體" w:eastAsia="標楷體" w:hAnsi="標楷體" w:cs="BiauKai" w:hint="eastAsia"/>
          <w:b/>
          <w:color w:val="000000"/>
          <w:sz w:val="28"/>
          <w:szCs w:val="28"/>
          <w:highlight w:val="white"/>
          <w:u w:val="single"/>
        </w:rPr>
        <w:t>五</w:t>
      </w:r>
      <w:r w:rsidR="009C210C" w:rsidRPr="009C210C">
        <w:rPr>
          <w:rFonts w:ascii="標楷體" w:eastAsia="標楷體" w:hAnsi="標楷體" w:cs="BiauKai"/>
          <w:b/>
          <w:color w:val="000000"/>
          <w:sz w:val="28"/>
          <w:szCs w:val="28"/>
          <w:highlight w:val="white"/>
          <w:u w:val="single"/>
        </w:rPr>
        <w:t>）</w:t>
      </w:r>
      <w:r w:rsidR="00DE4BBC">
        <w:rPr>
          <w:rFonts w:ascii="標楷體" w:eastAsia="標楷體" w:hAnsi="標楷體" w:cs="BiauKai" w:hint="eastAsia"/>
          <w:b/>
          <w:color w:val="000000"/>
          <w:sz w:val="28"/>
          <w:szCs w:val="28"/>
          <w:highlight w:val="white"/>
          <w:u w:val="single"/>
        </w:rPr>
        <w:t>下午5時</w:t>
      </w:r>
      <w:r w:rsidRPr="006B77D0">
        <w:rPr>
          <w:rFonts w:ascii="標楷體" w:eastAsia="標楷體" w:hAnsi="標楷體" w:cs="BiauKai"/>
          <w:b/>
          <w:color w:val="000000"/>
          <w:sz w:val="28"/>
          <w:szCs w:val="28"/>
          <w:highlight w:val="white"/>
          <w:u w:val="single"/>
        </w:rPr>
        <w:t>前</w:t>
      </w:r>
      <w:r w:rsidRPr="00BC5D0A">
        <w:rPr>
          <w:rFonts w:ascii="標楷體" w:eastAsia="標楷體" w:hAnsi="標楷體" w:cs="BiauKai"/>
          <w:color w:val="000000"/>
          <w:sz w:val="28"/>
          <w:szCs w:val="28"/>
          <w:highlight w:val="white"/>
        </w:rPr>
        <w:t>將家長同意書</w:t>
      </w:r>
      <w:r w:rsidRPr="00BC5D0A">
        <w:rPr>
          <w:rFonts w:ascii="標楷體" w:eastAsia="標楷體" w:hAnsi="標楷體" w:cs="BiauKai"/>
          <w:b/>
          <w:color w:val="000000"/>
          <w:sz w:val="28"/>
          <w:szCs w:val="28"/>
          <w:highlight w:val="white"/>
        </w:rPr>
        <w:t>傳真或郵寄</w:t>
      </w:r>
      <w:r w:rsidRPr="00BC5D0A">
        <w:rPr>
          <w:rFonts w:ascii="標楷體" w:eastAsia="標楷體" w:hAnsi="標楷體" w:cs="BiauKai"/>
          <w:color w:val="000000"/>
          <w:sz w:val="28"/>
          <w:szCs w:val="28"/>
          <w:highlight w:val="white"/>
        </w:rPr>
        <w:t>至</w:t>
      </w:r>
      <w:r w:rsidR="00E9412B">
        <w:rPr>
          <w:rFonts w:ascii="標楷體" w:eastAsia="標楷體" w:hAnsi="標楷體" w:cs="BiauKai" w:hint="eastAsia"/>
          <w:color w:val="000000"/>
          <w:sz w:val="28"/>
          <w:szCs w:val="28"/>
          <w:highlight w:val="white"/>
        </w:rPr>
        <w:t>本</w:t>
      </w:r>
      <w:r w:rsidRPr="00BC5D0A">
        <w:rPr>
          <w:rFonts w:ascii="標楷體" w:eastAsia="標楷體" w:hAnsi="標楷體" w:cs="BiauKai"/>
          <w:color w:val="000000"/>
          <w:sz w:val="28"/>
          <w:szCs w:val="28"/>
          <w:highlight w:val="white"/>
        </w:rPr>
        <w:t>中心</w:t>
      </w:r>
      <w:r w:rsidR="007D375A" w:rsidRPr="00BC5D0A">
        <w:rPr>
          <w:rFonts w:ascii="標楷體" w:eastAsia="標楷體" w:hAnsi="標楷體" w:cs="BiauKai"/>
          <w:sz w:val="28"/>
          <w:szCs w:val="28"/>
          <w:highlight w:val="white"/>
        </w:rPr>
        <w:t>（</w:t>
      </w:r>
      <w:r w:rsidR="00E9412B">
        <w:rPr>
          <w:rFonts w:ascii="標楷體" w:eastAsia="標楷體" w:hAnsi="標楷體" w:cs="BiauKai" w:hint="eastAsia"/>
          <w:sz w:val="28"/>
          <w:szCs w:val="28"/>
          <w:highlight w:val="white"/>
        </w:rPr>
        <w:t>地址：</w:t>
      </w:r>
      <w:r w:rsidRPr="00BC5D0A">
        <w:rPr>
          <w:rFonts w:ascii="標楷體" w:eastAsia="標楷體" w:hAnsi="標楷體" w:cs="BiauKai"/>
          <w:color w:val="000000"/>
          <w:sz w:val="28"/>
          <w:szCs w:val="28"/>
        </w:rPr>
        <w:t>90341屏東縣瑪家鄉北葉村風景104號 文化推廣組賴小姐</w:t>
      </w:r>
      <w:r w:rsidR="00E9412B">
        <w:rPr>
          <w:rFonts w:ascii="標楷體" w:eastAsia="標楷體" w:hAnsi="標楷體" w:cs="BiauKai" w:hint="eastAsia"/>
          <w:color w:val="000000"/>
          <w:sz w:val="28"/>
          <w:szCs w:val="28"/>
        </w:rPr>
        <w:t>收</w:t>
      </w:r>
      <w:r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傳真號碼：08-7993550</w:t>
      </w:r>
      <w:r w:rsidR="007D375A"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highlight w:val="white"/>
        </w:rPr>
        <w:t>，始完成報名手續，逾期視</w:t>
      </w:r>
      <w:r w:rsidRPr="00BC5D0A">
        <w:rPr>
          <w:rFonts w:ascii="標楷體" w:eastAsia="標楷體" w:hAnsi="標楷體" w:cs="BiauKai"/>
          <w:color w:val="000000"/>
          <w:sz w:val="28"/>
          <w:szCs w:val="28"/>
          <w:highlight w:val="white"/>
        </w:rPr>
        <w:lastRenderedPageBreak/>
        <w:t>同放棄申請，本中心逕由備取人員遞補。</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活動聯絡窗口：</w:t>
      </w:r>
    </w:p>
    <w:p w:rsidR="00D01BCC" w:rsidRPr="00BC5D0A" w:rsidRDefault="00D01BCC" w:rsidP="00E9412B">
      <w:pPr>
        <w:pStyle w:val="a4"/>
        <w:widowControl w:val="0"/>
        <w:pBdr>
          <w:top w:val="nil"/>
          <w:left w:val="nil"/>
          <w:bottom w:val="nil"/>
          <w:right w:val="nil"/>
          <w:between w:val="nil"/>
        </w:pBdr>
        <w:spacing w:line="470" w:lineRule="exact"/>
        <w:ind w:leftChars="0" w:left="993"/>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08-7991219分機282江靜怡小姐或分機232賴沛元小姐。</w:t>
      </w:r>
    </w:p>
    <w:p w:rsidR="00CB0278" w:rsidRPr="00BC5D0A" w:rsidRDefault="00D01BCC" w:rsidP="00D01BCC">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b/>
          <w:color w:val="000000"/>
          <w:sz w:val="28"/>
          <w:szCs w:val="28"/>
          <w:highlight w:val="white"/>
        </w:rPr>
        <w:t>活動注意事項</w:t>
      </w:r>
    </w:p>
    <w:p w:rsidR="00CB0278" w:rsidRPr="00247095" w:rsidRDefault="00247095"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Pr>
          <w:rFonts w:ascii="標楷體" w:eastAsia="標楷體" w:hAnsi="標楷體" w:cs="BiauKai" w:hint="eastAsia"/>
          <w:color w:val="000000"/>
          <w:sz w:val="28"/>
          <w:szCs w:val="28"/>
        </w:rPr>
        <w:t>本活動</w:t>
      </w:r>
      <w:r w:rsidR="00D01BCC" w:rsidRPr="00BC5D0A">
        <w:rPr>
          <w:rFonts w:ascii="標楷體" w:eastAsia="標楷體" w:hAnsi="標楷體" w:cs="BiauKai"/>
          <w:color w:val="000000"/>
          <w:sz w:val="28"/>
          <w:szCs w:val="28"/>
        </w:rPr>
        <w:t>聘請原住民族部落文化工作者及原住民族部落專業導覽員擔任活動課程講師。</w:t>
      </w:r>
    </w:p>
    <w:p w:rsidR="00247095" w:rsidRPr="00BC5D0A" w:rsidRDefault="00247095"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4F6D52">
        <w:rPr>
          <w:rFonts w:ascii="標楷體" w:eastAsia="標楷體" w:hAnsi="標楷體" w:hint="eastAsia"/>
          <w:sz w:val="28"/>
          <w:szCs w:val="28"/>
        </w:rPr>
        <w:t>本活動主要活動範圍均在部落內，請共同維護環境整潔，勿隨意攀折花木或亂丟垃圾，夜間請勿大聲喧嘩。</w:t>
      </w:r>
    </w:p>
    <w:p w:rsidR="00D01BCC" w:rsidRPr="00BC5D0A" w:rsidRDefault="00D01BCC"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參訓人員參與活動之總時數不得少於全程活動之三分之二。</w:t>
      </w:r>
    </w:p>
    <w:p w:rsidR="00D01BCC" w:rsidRPr="00BC5D0A" w:rsidRDefault="00D01BCC"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參訓人員完成訓練後，由本中心頒發結業證書，俾作為學員校外學習訓練證明。</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本活動課程以</w:t>
      </w:r>
      <w:r w:rsidRPr="00BC5D0A">
        <w:rPr>
          <w:rFonts w:ascii="標楷體" w:eastAsia="標楷體" w:hAnsi="標楷體" w:cs="BiauKai"/>
          <w:b/>
          <w:color w:val="000000"/>
          <w:sz w:val="28"/>
          <w:szCs w:val="28"/>
          <w:u w:val="single"/>
        </w:rPr>
        <w:t>戶外體驗居多</w:t>
      </w:r>
      <w:r w:rsidRPr="00BC5D0A">
        <w:rPr>
          <w:rFonts w:ascii="標楷體" w:eastAsia="標楷體" w:hAnsi="標楷體" w:cs="BiauKai"/>
          <w:color w:val="000000"/>
          <w:sz w:val="28"/>
          <w:szCs w:val="28"/>
        </w:rPr>
        <w:t>，請</w:t>
      </w:r>
      <w:r w:rsidR="003576F4">
        <w:rPr>
          <w:rFonts w:ascii="標楷體" w:eastAsia="標楷體" w:hAnsi="標楷體" w:cs="BiauKai" w:hint="eastAsia"/>
          <w:color w:val="000000"/>
          <w:sz w:val="28"/>
          <w:szCs w:val="28"/>
        </w:rPr>
        <w:t>學員</w:t>
      </w:r>
      <w:r w:rsidRPr="00BC5D0A">
        <w:rPr>
          <w:rFonts w:ascii="標楷體" w:eastAsia="標楷體" w:hAnsi="標楷體" w:cs="BiauKai"/>
          <w:color w:val="000000"/>
          <w:sz w:val="28"/>
          <w:szCs w:val="28"/>
        </w:rPr>
        <w:t>着輕便可活動之長褲</w:t>
      </w:r>
      <w:r w:rsidR="00844661"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rPr>
        <w:t>勿穿裙子與短褲</w:t>
      </w:r>
      <w:r w:rsidR="00844661"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rPr>
        <w:t>，並請自備</w:t>
      </w:r>
      <w:r w:rsidRPr="00BC5D0A">
        <w:rPr>
          <w:rFonts w:ascii="標楷體" w:eastAsia="標楷體" w:hAnsi="標楷體" w:cs="BiauKai"/>
          <w:b/>
          <w:color w:val="000000"/>
          <w:sz w:val="28"/>
          <w:szCs w:val="28"/>
          <w:u w:val="single"/>
        </w:rPr>
        <w:t>運動服、運動鞋、頭燈</w:t>
      </w:r>
      <w:r w:rsidR="00844661" w:rsidRPr="00CB2465">
        <w:rPr>
          <w:rFonts w:ascii="標楷體" w:eastAsia="標楷體" w:hAnsi="標楷體" w:cs="BiauKai"/>
          <w:b/>
          <w:sz w:val="28"/>
          <w:szCs w:val="28"/>
          <w:highlight w:val="white"/>
          <w:u w:val="single"/>
        </w:rPr>
        <w:t>（</w:t>
      </w:r>
      <w:r w:rsidRPr="00CB2465">
        <w:rPr>
          <w:rFonts w:ascii="標楷體" w:eastAsia="標楷體" w:hAnsi="標楷體" w:cs="BiauKai"/>
          <w:b/>
          <w:color w:val="000000"/>
          <w:sz w:val="28"/>
          <w:szCs w:val="28"/>
          <w:u w:val="single"/>
        </w:rPr>
        <w:t>夜間生態導覽用</w:t>
      </w:r>
      <w:r w:rsidR="00844661" w:rsidRPr="00CB2465">
        <w:rPr>
          <w:rFonts w:ascii="標楷體" w:eastAsia="標楷體" w:hAnsi="標楷體" w:cs="BiauKai"/>
          <w:b/>
          <w:sz w:val="28"/>
          <w:szCs w:val="28"/>
          <w:highlight w:val="white"/>
          <w:u w:val="single"/>
        </w:rPr>
        <w:t>）</w:t>
      </w:r>
      <w:r w:rsidRPr="00BC5D0A">
        <w:rPr>
          <w:rFonts w:ascii="標楷體" w:eastAsia="標楷體" w:hAnsi="標楷體" w:cs="BiauKai"/>
          <w:b/>
          <w:color w:val="000000"/>
          <w:sz w:val="28"/>
          <w:szCs w:val="28"/>
          <w:u w:val="single"/>
        </w:rPr>
        <w:t>、盥洗用具、水壺、環保餐具</w:t>
      </w:r>
      <w:r w:rsidRPr="00BC5D0A">
        <w:rPr>
          <w:rFonts w:ascii="標楷體" w:eastAsia="標楷體" w:hAnsi="標楷體" w:cs="BiauKai"/>
          <w:color w:val="000000"/>
          <w:sz w:val="28"/>
          <w:szCs w:val="28"/>
        </w:rPr>
        <w:t>等個人裝備，便於活動期間使用。</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為維護個人安全，凡有特殊疾病者請事先告知，並隨身攜帶個人藥物與習慣藥品。</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為避免學習資源浪費，本活動以未曾參加過者優先錄取。</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本活動如因天候影響而停辦或延期報到時，將以電話個別通知，並以本中心網站公告週知。</w:t>
      </w:r>
    </w:p>
    <w:p w:rsidR="00EF5263" w:rsidRPr="00EF5263" w:rsidRDefault="00CB0278" w:rsidP="00EF5263">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w:t>
      </w:r>
      <w:r w:rsidR="004E796D">
        <w:rPr>
          <w:rFonts w:ascii="標楷體" w:eastAsia="標楷體" w:hAnsi="標楷體" w:cs="BiauKai" w:hint="eastAsia"/>
          <w:color w:val="000000"/>
          <w:sz w:val="28"/>
          <w:szCs w:val="28"/>
        </w:rPr>
        <w:t>使</w:t>
      </w:r>
      <w:r w:rsidRPr="00BC5D0A">
        <w:rPr>
          <w:rFonts w:ascii="標楷體" w:eastAsia="標楷體" w:hAnsi="標楷體" w:cs="BiauKai"/>
          <w:color w:val="000000"/>
          <w:sz w:val="28"/>
          <w:szCs w:val="28"/>
        </w:rPr>
        <w:t>活動進行順暢，不開放現場報名</w:t>
      </w:r>
      <w:r w:rsidR="00ED00F5">
        <w:rPr>
          <w:rFonts w:ascii="標楷體" w:eastAsia="標楷體" w:hAnsi="標楷體" w:cs="BiauKai" w:hint="eastAsia"/>
          <w:color w:val="000000"/>
          <w:sz w:val="28"/>
          <w:szCs w:val="28"/>
        </w:rPr>
        <w:t>，</w:t>
      </w:r>
      <w:r w:rsidR="00ED00F5" w:rsidRPr="00BC5D0A">
        <w:rPr>
          <w:rFonts w:ascii="標楷體" w:eastAsia="標楷體" w:hAnsi="標楷體" w:cs="BiauKai"/>
          <w:color w:val="000000"/>
          <w:sz w:val="28"/>
          <w:szCs w:val="28"/>
        </w:rPr>
        <w:t>報名請務必於活動前完成，並主動向</w:t>
      </w:r>
      <w:r w:rsidR="009101E6" w:rsidRPr="00C7064F">
        <w:rPr>
          <w:rFonts w:ascii="標楷體" w:eastAsia="標楷體" w:hAnsi="標楷體" w:hint="eastAsia"/>
          <w:sz w:val="28"/>
          <w:szCs w:val="28"/>
        </w:rPr>
        <w:t>本中心活動聯絡</w:t>
      </w:r>
      <w:r w:rsidR="009101E6" w:rsidRPr="00C7064F">
        <w:rPr>
          <w:rFonts w:ascii="標楷體" w:eastAsia="標楷體" w:hAnsi="標楷體"/>
          <w:sz w:val="28"/>
          <w:szCs w:val="28"/>
        </w:rPr>
        <w:t>窗口</w:t>
      </w:r>
      <w:r w:rsidR="00ED00F5" w:rsidRPr="00BC5D0A">
        <w:rPr>
          <w:rFonts w:ascii="標楷體" w:eastAsia="標楷體" w:hAnsi="標楷體" w:cs="BiauKai"/>
          <w:color w:val="000000"/>
          <w:sz w:val="28"/>
          <w:szCs w:val="28"/>
        </w:rPr>
        <w:t>進行確認</w:t>
      </w:r>
      <w:r w:rsidRPr="00BC5D0A">
        <w:rPr>
          <w:rFonts w:ascii="標楷體" w:eastAsia="標楷體" w:hAnsi="標楷體" w:cs="BiauKai"/>
          <w:color w:val="000000"/>
          <w:sz w:val="28"/>
          <w:szCs w:val="28"/>
        </w:rPr>
        <w:t>。</w:t>
      </w:r>
    </w:p>
    <w:p w:rsidR="00F5353D" w:rsidRPr="00F5353D" w:rsidRDefault="00CB0278" w:rsidP="00F5353D">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EF5263">
        <w:rPr>
          <w:rFonts w:ascii="標楷體" w:eastAsia="標楷體" w:hAnsi="標楷體" w:cs="BiauKai"/>
          <w:color w:val="000000"/>
          <w:sz w:val="28"/>
          <w:szCs w:val="28"/>
        </w:rPr>
        <w:t>活動行程、膳食、住宿等相關問題，請聯繫本中心窗口工作人員。</w:t>
      </w:r>
    </w:p>
    <w:p w:rsidR="00BF5221" w:rsidRPr="00BC5D0A" w:rsidRDefault="00BF5221">
      <w:pPr>
        <w:rPr>
          <w:rFonts w:ascii="標楷體" w:eastAsia="標楷體" w:hAnsi="標楷體"/>
        </w:rPr>
      </w:pPr>
      <w:r w:rsidRPr="00BC5D0A">
        <w:rPr>
          <w:rFonts w:ascii="標楷體" w:eastAsia="標楷體" w:hAnsi="標楷體"/>
        </w:rPr>
        <w:br w:type="page"/>
      </w:r>
    </w:p>
    <w:p w:rsidR="00BF5221" w:rsidRPr="00BC5D0A" w:rsidRDefault="00A471BD" w:rsidP="00BF5221">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hint="eastAsia"/>
          <w:b/>
          <w:color w:val="000000"/>
          <w:sz w:val="28"/>
          <w:szCs w:val="28"/>
          <w:highlight w:val="white"/>
        </w:rPr>
        <w:lastRenderedPageBreak/>
        <w:t>活動行程表：</w:t>
      </w:r>
    </w:p>
    <w:tbl>
      <w:tblPr>
        <w:tblStyle w:val="a5"/>
        <w:tblW w:w="11199" w:type="dxa"/>
        <w:jc w:val="center"/>
        <w:tblLook w:val="04A0" w:firstRow="1" w:lastRow="0" w:firstColumn="1" w:lastColumn="0" w:noHBand="0" w:noVBand="1"/>
      </w:tblPr>
      <w:tblGrid>
        <w:gridCol w:w="1840"/>
        <w:gridCol w:w="2406"/>
        <w:gridCol w:w="2177"/>
        <w:gridCol w:w="4776"/>
      </w:tblGrid>
      <w:tr w:rsidR="00A471BD" w:rsidRPr="00BC5D0A" w:rsidTr="00B81659">
        <w:trPr>
          <w:trHeight w:val="527"/>
          <w:jc w:val="center"/>
        </w:trPr>
        <w:tc>
          <w:tcPr>
            <w:tcW w:w="11199" w:type="dxa"/>
            <w:gridSpan w:val="4"/>
            <w:shd w:val="clear" w:color="auto" w:fill="A6A6A6" w:themeFill="background1" w:themeFillShade="A6"/>
            <w:vAlign w:val="center"/>
          </w:tcPr>
          <w:p w:rsidR="00A471BD" w:rsidRPr="00BC5D0A" w:rsidRDefault="00A471BD" w:rsidP="008920CE">
            <w:pPr>
              <w:adjustRightInd w:val="0"/>
              <w:snapToGrid w:val="0"/>
              <w:jc w:val="center"/>
              <w:rPr>
                <w:rFonts w:ascii="標楷體" w:eastAsia="標楷體" w:hAnsi="標楷體"/>
                <w:b/>
              </w:rPr>
            </w:pPr>
            <w:r w:rsidRPr="00BC5D0A">
              <w:rPr>
                <w:rFonts w:ascii="標楷體" w:eastAsia="標楷體" w:hAnsi="標楷體" w:hint="eastAsia"/>
                <w:b/>
                <w:sz w:val="28"/>
              </w:rPr>
              <w:t xml:space="preserve">第一天 </w:t>
            </w:r>
            <w:r w:rsidR="00786E26">
              <w:rPr>
                <w:rFonts w:ascii="標楷體" w:eastAsia="標楷體" w:hAnsi="標楷體" w:hint="eastAsia"/>
                <w:b/>
                <w:sz w:val="28"/>
              </w:rPr>
              <w:t>8/2</w:t>
            </w:r>
            <w:r w:rsidRPr="00BC5D0A">
              <w:rPr>
                <w:rFonts w:ascii="標楷體" w:eastAsia="標楷體" w:hAnsi="標楷體" w:hint="eastAsia"/>
                <w:b/>
                <w:sz w:val="28"/>
              </w:rPr>
              <w:t xml:space="preserve"> (星期五)</w:t>
            </w:r>
          </w:p>
        </w:tc>
      </w:tr>
      <w:tr w:rsidR="001535CF" w:rsidRPr="00BC5D0A" w:rsidTr="00B81659">
        <w:trPr>
          <w:trHeight w:val="400"/>
          <w:jc w:val="center"/>
        </w:trPr>
        <w:tc>
          <w:tcPr>
            <w:tcW w:w="1840"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時間</w:t>
            </w:r>
          </w:p>
        </w:tc>
        <w:tc>
          <w:tcPr>
            <w:tcW w:w="2406"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活動名稱</w:t>
            </w:r>
          </w:p>
        </w:tc>
        <w:tc>
          <w:tcPr>
            <w:tcW w:w="2177"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地點</w:t>
            </w:r>
          </w:p>
        </w:tc>
        <w:tc>
          <w:tcPr>
            <w:tcW w:w="4776"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活動內容</w:t>
            </w:r>
          </w:p>
        </w:tc>
      </w:tr>
      <w:tr w:rsidR="001535CF" w:rsidRPr="00BC5D0A" w:rsidTr="00B81659">
        <w:trPr>
          <w:trHeight w:val="884"/>
          <w:jc w:val="center"/>
        </w:trPr>
        <w:tc>
          <w:tcPr>
            <w:tcW w:w="1840"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8:30-9:20</w:t>
            </w:r>
          </w:p>
        </w:tc>
        <w:tc>
          <w:tcPr>
            <w:tcW w:w="2406"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接學員</w:t>
            </w:r>
          </w:p>
        </w:tc>
        <w:tc>
          <w:tcPr>
            <w:tcW w:w="2177"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屏東火車站</w:t>
            </w:r>
          </w:p>
        </w:tc>
        <w:tc>
          <w:tcPr>
            <w:tcW w:w="4776" w:type="dxa"/>
          </w:tcPr>
          <w:p w:rsidR="00A471BD" w:rsidRPr="00BC5D0A" w:rsidRDefault="00C278B4" w:rsidP="008920CE">
            <w:pPr>
              <w:pStyle w:val="a4"/>
              <w:numPr>
                <w:ilvl w:val="0"/>
                <w:numId w:val="5"/>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sz w:val="28"/>
              </w:rPr>
              <w:t>接駁車於8:15抵達屏東火車站</w:t>
            </w:r>
            <w:r w:rsidRPr="00BC5D0A">
              <w:rPr>
                <w:rFonts w:ascii="標楷體" w:eastAsia="標楷體" w:hAnsi="標楷體" w:hint="eastAsia"/>
                <w:sz w:val="28"/>
              </w:rPr>
              <w:t>。</w:t>
            </w:r>
          </w:p>
          <w:p w:rsidR="00C278B4" w:rsidRPr="00BC5D0A" w:rsidRDefault="00C278B4" w:rsidP="008920CE">
            <w:pPr>
              <w:pStyle w:val="a4"/>
              <w:numPr>
                <w:ilvl w:val="0"/>
                <w:numId w:val="5"/>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8:30準時出發至園區。</w:t>
            </w:r>
          </w:p>
        </w:tc>
      </w:tr>
      <w:tr w:rsidR="00C278B4" w:rsidRPr="00BC5D0A" w:rsidTr="00B81659">
        <w:trPr>
          <w:trHeight w:val="828"/>
          <w:jc w:val="center"/>
        </w:trPr>
        <w:tc>
          <w:tcPr>
            <w:tcW w:w="1840" w:type="dxa"/>
            <w:vAlign w:val="center"/>
          </w:tcPr>
          <w:p w:rsidR="00C278B4"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9:20-9:30</w:t>
            </w:r>
          </w:p>
        </w:tc>
        <w:tc>
          <w:tcPr>
            <w:tcW w:w="2406" w:type="dxa"/>
            <w:vAlign w:val="center"/>
          </w:tcPr>
          <w:p w:rsidR="00C278B4" w:rsidRPr="00BC5D0A" w:rsidRDefault="00C278B4"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學員報到</w:t>
            </w:r>
          </w:p>
        </w:tc>
        <w:tc>
          <w:tcPr>
            <w:tcW w:w="2177" w:type="dxa"/>
            <w:vMerge w:val="restart"/>
            <w:vAlign w:val="center"/>
          </w:tcPr>
          <w:p w:rsidR="00C278B4" w:rsidRPr="00BC5D0A" w:rsidRDefault="00C278B4"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BiauKai"/>
                <w:color w:val="000000"/>
                <w:sz w:val="28"/>
                <w:szCs w:val="28"/>
              </w:rPr>
              <w:t>本中心2F國際會議廳</w:t>
            </w:r>
          </w:p>
        </w:tc>
        <w:tc>
          <w:tcPr>
            <w:tcW w:w="4776" w:type="dxa"/>
          </w:tcPr>
          <w:p w:rsidR="00C278B4" w:rsidRPr="00BC5D0A" w:rsidRDefault="00C278B4" w:rsidP="008920CE">
            <w:pPr>
              <w:pStyle w:val="a4"/>
              <w:numPr>
                <w:ilvl w:val="0"/>
                <w:numId w:val="6"/>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學員報到及分組</w:t>
            </w:r>
            <w:r w:rsidRPr="00BC5D0A">
              <w:rPr>
                <w:rFonts w:ascii="標楷體" w:eastAsia="標楷體" w:hAnsi="標楷體" w:cs="BiauKai" w:hint="eastAsia"/>
                <w:color w:val="000000"/>
                <w:sz w:val="28"/>
                <w:szCs w:val="28"/>
              </w:rPr>
              <w:t>。</w:t>
            </w:r>
          </w:p>
          <w:p w:rsidR="00C278B4" w:rsidRPr="00BC5D0A" w:rsidRDefault="00C278B4" w:rsidP="008920CE">
            <w:pPr>
              <w:pStyle w:val="a4"/>
              <w:numPr>
                <w:ilvl w:val="0"/>
                <w:numId w:val="6"/>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領取活動物品。</w:t>
            </w:r>
          </w:p>
        </w:tc>
      </w:tr>
      <w:tr w:rsidR="00C278B4" w:rsidRPr="00BC5D0A" w:rsidTr="008C1C61">
        <w:trPr>
          <w:trHeight w:val="806"/>
          <w:jc w:val="center"/>
        </w:trPr>
        <w:tc>
          <w:tcPr>
            <w:tcW w:w="1840" w:type="dxa"/>
            <w:vAlign w:val="center"/>
          </w:tcPr>
          <w:p w:rsidR="00C278B4" w:rsidRPr="00BC5D0A" w:rsidRDefault="00570106" w:rsidP="008920CE">
            <w:pPr>
              <w:adjustRightInd w:val="0"/>
              <w:snapToGrid w:val="0"/>
              <w:spacing w:line="240" w:lineRule="atLeast"/>
              <w:jc w:val="center"/>
              <w:rPr>
                <w:rFonts w:ascii="標楷體" w:eastAsia="標楷體" w:hAnsi="標楷體"/>
                <w:sz w:val="28"/>
              </w:rPr>
            </w:pPr>
            <w:r w:rsidRPr="00BC5D0A">
              <w:rPr>
                <w:rFonts w:ascii="標楷體" w:eastAsia="標楷體" w:hAnsi="標楷體" w:hint="eastAsia"/>
                <w:sz w:val="28"/>
              </w:rPr>
              <w:t>9:30-10:00</w:t>
            </w:r>
          </w:p>
        </w:tc>
        <w:tc>
          <w:tcPr>
            <w:tcW w:w="2406" w:type="dxa"/>
            <w:vAlign w:val="center"/>
          </w:tcPr>
          <w:p w:rsidR="00C278B4" w:rsidRPr="00BC5D0A" w:rsidRDefault="00C278B4" w:rsidP="008920CE">
            <w:pPr>
              <w:widowControl w:val="0"/>
              <w:adjustRightInd w:val="0"/>
              <w:snapToGrid w:val="0"/>
              <w:spacing w:line="240" w:lineRule="atLeas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始業式</w:t>
            </w:r>
          </w:p>
        </w:tc>
        <w:tc>
          <w:tcPr>
            <w:tcW w:w="2177" w:type="dxa"/>
            <w:vMerge/>
            <w:vAlign w:val="center"/>
          </w:tcPr>
          <w:p w:rsidR="00C278B4" w:rsidRPr="00BC5D0A" w:rsidRDefault="00C278B4" w:rsidP="008920CE">
            <w:pPr>
              <w:adjustRightInd w:val="0"/>
              <w:snapToGrid w:val="0"/>
              <w:spacing w:line="240" w:lineRule="atLeast"/>
              <w:jc w:val="center"/>
              <w:rPr>
                <w:rFonts w:ascii="標楷體" w:eastAsia="標楷體" w:hAnsi="標楷體"/>
                <w:sz w:val="28"/>
              </w:rPr>
            </w:pPr>
          </w:p>
        </w:tc>
        <w:tc>
          <w:tcPr>
            <w:tcW w:w="4776" w:type="dxa"/>
            <w:vAlign w:val="center"/>
          </w:tcPr>
          <w:p w:rsidR="00C278B4" w:rsidRPr="00BC5D0A" w:rsidRDefault="00570106" w:rsidP="008920CE">
            <w:pPr>
              <w:adjustRightInd w:val="0"/>
              <w:snapToGrid w:val="0"/>
              <w:spacing w:line="240" w:lineRule="atLeast"/>
              <w:rPr>
                <w:rFonts w:ascii="標楷體" w:eastAsia="標楷體" w:hAnsi="標楷體"/>
                <w:sz w:val="28"/>
              </w:rPr>
            </w:pPr>
            <w:r w:rsidRPr="00BC5D0A">
              <w:rPr>
                <w:rFonts w:ascii="標楷體" w:eastAsia="標楷體" w:hAnsi="標楷體" w:cs="BiauKai"/>
                <w:color w:val="000000"/>
                <w:sz w:val="28"/>
                <w:szCs w:val="28"/>
              </w:rPr>
              <w:t>本中心主任致詞。</w:t>
            </w:r>
          </w:p>
        </w:tc>
      </w:tr>
      <w:tr w:rsidR="001535CF" w:rsidRPr="00BC5D0A" w:rsidTr="00B81659">
        <w:trPr>
          <w:trHeight w:val="996"/>
          <w:jc w:val="center"/>
        </w:trPr>
        <w:tc>
          <w:tcPr>
            <w:tcW w:w="1840"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10:00-11:00</w:t>
            </w:r>
          </w:p>
        </w:tc>
        <w:tc>
          <w:tcPr>
            <w:tcW w:w="2406"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出發至茂林</w:t>
            </w:r>
            <w:r w:rsidRPr="00BC5D0A">
              <w:rPr>
                <w:rFonts w:ascii="標楷體" w:eastAsia="標楷體" w:hAnsi="標楷體" w:cs="新細明體" w:hint="eastAsia"/>
                <w:color w:val="000000"/>
                <w:sz w:val="28"/>
                <w:szCs w:val="28"/>
              </w:rPr>
              <w:t>區</w:t>
            </w:r>
          </w:p>
        </w:tc>
        <w:tc>
          <w:tcPr>
            <w:tcW w:w="2177"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本中心停車場</w:t>
            </w:r>
          </w:p>
        </w:tc>
        <w:tc>
          <w:tcPr>
            <w:tcW w:w="4776" w:type="dxa"/>
            <w:vAlign w:val="center"/>
          </w:tcPr>
          <w:p w:rsidR="005202B0" w:rsidRPr="00BC5D0A" w:rsidRDefault="005202B0"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color w:val="000000"/>
                <w:sz w:val="28"/>
                <w:szCs w:val="28"/>
              </w:rPr>
              <w:t>學員及工作人員搭乘遊覽車自本中心前往茂林</w:t>
            </w:r>
            <w:r w:rsidRPr="00BC5D0A">
              <w:rPr>
                <w:rFonts w:ascii="標楷體" w:eastAsia="標楷體" w:hAnsi="標楷體" w:cs="BiauKai" w:hint="eastAsia"/>
                <w:color w:val="000000"/>
                <w:sz w:val="28"/>
                <w:szCs w:val="28"/>
              </w:rPr>
              <w:t>區</w:t>
            </w:r>
            <w:r w:rsidRPr="00BC5D0A">
              <w:rPr>
                <w:rFonts w:ascii="標楷體" w:eastAsia="標楷體" w:hAnsi="標楷體" w:cs="BiauKai"/>
                <w:color w:val="000000"/>
                <w:sz w:val="28"/>
                <w:szCs w:val="28"/>
              </w:rPr>
              <w:t>。</w:t>
            </w:r>
          </w:p>
        </w:tc>
      </w:tr>
      <w:tr w:rsidR="001535CF" w:rsidRPr="00BC5D0A" w:rsidTr="008C1C61">
        <w:trPr>
          <w:trHeight w:val="1281"/>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11:00-11:30</w:t>
            </w:r>
          </w:p>
        </w:tc>
        <w:tc>
          <w:tcPr>
            <w:tcW w:w="2406" w:type="dxa"/>
            <w:vAlign w:val="center"/>
          </w:tcPr>
          <w:p w:rsidR="0001421E" w:rsidRPr="00BC5D0A" w:rsidRDefault="0001421E"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茂林生態課程Ⅰ</w:t>
            </w:r>
            <w:r w:rsidRPr="00BC5D0A">
              <w:rPr>
                <w:rFonts w:ascii="標楷體" w:eastAsia="標楷體" w:hAnsi="標楷體" w:cs="BiauKai"/>
                <w:color w:val="000000"/>
                <w:sz w:val="28"/>
                <w:szCs w:val="28"/>
              </w:rPr>
              <w:br/>
            </w:r>
            <w:r w:rsidRPr="00BC5D0A">
              <w:rPr>
                <w:rFonts w:ascii="標楷體" w:eastAsia="標楷體" w:hAnsi="標楷體" w:cs="BiauKai" w:hint="eastAsia"/>
                <w:color w:val="000000"/>
                <w:sz w:val="28"/>
                <w:szCs w:val="28"/>
              </w:rPr>
              <w:t>紫斑蝶生態</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 xml:space="preserve"> 紫蝶3D視聽館</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帶領學員一同前往紫蝶</w:t>
            </w:r>
            <w:r w:rsidRPr="00BC5D0A">
              <w:rPr>
                <w:rFonts w:ascii="標楷體" w:eastAsia="標楷體" w:hAnsi="標楷體" w:cs="BiauKai"/>
                <w:color w:val="000000"/>
                <w:sz w:val="28"/>
                <w:szCs w:val="28"/>
              </w:rPr>
              <w:t>3D</w:t>
            </w:r>
            <w:r w:rsidRPr="00BC5D0A">
              <w:rPr>
                <w:rFonts w:ascii="標楷體" w:eastAsia="標楷體" w:hAnsi="標楷體" w:cs="BiauKai" w:hint="eastAsia"/>
                <w:color w:val="000000"/>
                <w:sz w:val="28"/>
                <w:szCs w:val="28"/>
              </w:rPr>
              <w:t>視聽館了解茂林紫蝶生態。</w:t>
            </w:r>
          </w:p>
        </w:tc>
      </w:tr>
      <w:tr w:rsidR="001535CF" w:rsidRPr="00BC5D0A" w:rsidTr="008C1C61">
        <w:trPr>
          <w:trHeight w:val="861"/>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11:30-12:30</w:t>
            </w:r>
          </w:p>
        </w:tc>
        <w:tc>
          <w:tcPr>
            <w:tcW w:w="2406"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午餐</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芭特芙萊餐廳</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color w:val="000000"/>
                <w:sz w:val="28"/>
                <w:szCs w:val="28"/>
              </w:rPr>
              <w:t>學員享用原住民風味餐。</w:t>
            </w:r>
          </w:p>
        </w:tc>
      </w:tr>
      <w:tr w:rsidR="0001421E" w:rsidRPr="00BC5D0A" w:rsidTr="00B81659">
        <w:trPr>
          <w:trHeight w:val="997"/>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12:30-15:30</w:t>
            </w:r>
          </w:p>
        </w:tc>
        <w:tc>
          <w:tcPr>
            <w:tcW w:w="2406" w:type="dxa"/>
            <w:vAlign w:val="center"/>
          </w:tcPr>
          <w:p w:rsidR="0001421E" w:rsidRPr="00BC5D0A" w:rsidRDefault="0001421E"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茂林生態課程Ⅱ</w:t>
            </w:r>
            <w:r w:rsidRPr="00BC5D0A">
              <w:rPr>
                <w:rFonts w:ascii="標楷體" w:eastAsia="標楷體" w:hAnsi="標楷體" w:cs="BiauKai"/>
                <w:color w:val="000000"/>
                <w:sz w:val="28"/>
                <w:szCs w:val="28"/>
              </w:rPr>
              <w:br/>
            </w:r>
            <w:r w:rsidRPr="00DC72FB">
              <w:rPr>
                <w:rFonts w:ascii="標楷體" w:eastAsia="標楷體" w:hAnsi="標楷體" w:cs="BiauKai" w:hint="eastAsia"/>
                <w:color w:val="000000"/>
                <w:w w:val="93"/>
                <w:sz w:val="28"/>
                <w:szCs w:val="28"/>
                <w:fitText w:val="2100" w:id="1971488768"/>
              </w:rPr>
              <w:t>紫蝶幽谷生態解</w:t>
            </w:r>
            <w:r w:rsidRPr="00DC72FB">
              <w:rPr>
                <w:rFonts w:ascii="標楷體" w:eastAsia="標楷體" w:hAnsi="標楷體" w:cs="BiauKai" w:hint="eastAsia"/>
                <w:color w:val="000000"/>
                <w:spacing w:val="30"/>
                <w:w w:val="93"/>
                <w:sz w:val="28"/>
                <w:szCs w:val="28"/>
                <w:fitText w:val="2100" w:id="1971488768"/>
              </w:rPr>
              <w:t>說</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茂林紫蝶公園</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講師介紹紫蝶幽谷之形成及其生態。</w:t>
            </w:r>
          </w:p>
        </w:tc>
      </w:tr>
      <w:tr w:rsidR="007206C5" w:rsidRPr="00BC5D0A" w:rsidTr="008920CE">
        <w:trPr>
          <w:trHeight w:hRule="exact" w:val="520"/>
          <w:jc w:val="center"/>
        </w:trPr>
        <w:tc>
          <w:tcPr>
            <w:tcW w:w="1840" w:type="dxa"/>
            <w:vAlign w:val="center"/>
          </w:tcPr>
          <w:p w:rsidR="007206C5" w:rsidRPr="00305D11" w:rsidRDefault="007206C5"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15:30-16:00</w:t>
            </w:r>
          </w:p>
        </w:tc>
        <w:tc>
          <w:tcPr>
            <w:tcW w:w="9359" w:type="dxa"/>
            <w:gridSpan w:val="3"/>
            <w:vAlign w:val="center"/>
          </w:tcPr>
          <w:p w:rsidR="007206C5" w:rsidRPr="00BC5D0A" w:rsidRDefault="007206C5"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新細明體" w:hint="eastAsia"/>
                <w:color w:val="000000"/>
                <w:sz w:val="28"/>
                <w:szCs w:val="28"/>
              </w:rPr>
              <w:t>前往</w:t>
            </w:r>
            <w:r w:rsidRPr="00BC5D0A">
              <w:rPr>
                <w:rFonts w:ascii="標楷體" w:eastAsia="標楷體" w:hAnsi="標楷體" w:cs="BiauKai"/>
                <w:color w:val="000000"/>
                <w:sz w:val="28"/>
                <w:szCs w:val="28"/>
              </w:rPr>
              <w:t>烏巴克創藝工作坊</w:t>
            </w:r>
          </w:p>
        </w:tc>
      </w:tr>
      <w:tr w:rsidR="007206C5" w:rsidRPr="00BC5D0A" w:rsidTr="008C1C61">
        <w:trPr>
          <w:trHeight w:val="1252"/>
          <w:jc w:val="center"/>
        </w:trPr>
        <w:tc>
          <w:tcPr>
            <w:tcW w:w="1840" w:type="dxa"/>
            <w:vAlign w:val="center"/>
          </w:tcPr>
          <w:p w:rsidR="007206C5" w:rsidRPr="00BC5D0A" w:rsidRDefault="007206C5" w:rsidP="008C1C61">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16:00-17:00</w:t>
            </w:r>
          </w:p>
        </w:tc>
        <w:tc>
          <w:tcPr>
            <w:tcW w:w="2406" w:type="dxa"/>
            <w:vAlign w:val="center"/>
          </w:tcPr>
          <w:p w:rsidR="007206C5" w:rsidRPr="00BC5D0A" w:rsidRDefault="007206C5"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魯凱文化</w:t>
            </w:r>
            <w:r w:rsidRPr="00BC5D0A">
              <w:rPr>
                <w:rFonts w:ascii="標楷體" w:eastAsia="標楷體" w:hAnsi="標楷體" w:cs="新細明體" w:hint="eastAsia"/>
                <w:color w:val="000000"/>
                <w:sz w:val="28"/>
                <w:szCs w:val="28"/>
              </w:rPr>
              <w:t>課程</w:t>
            </w:r>
          </w:p>
        </w:tc>
        <w:tc>
          <w:tcPr>
            <w:tcW w:w="2177" w:type="dxa"/>
            <w:vAlign w:val="center"/>
          </w:tcPr>
          <w:p w:rsidR="007206C5" w:rsidRPr="00BC5D0A" w:rsidRDefault="007206C5"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7206C5" w:rsidRPr="00BC5D0A" w:rsidRDefault="007206C5"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7206C5" w:rsidRPr="00BC5D0A" w:rsidRDefault="007206C5"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講師介紹茂林下三社魯凱文化(包括婚禮儀式及文化精神)。</w:t>
            </w:r>
          </w:p>
        </w:tc>
      </w:tr>
      <w:tr w:rsidR="001535CF" w:rsidRPr="00BC5D0A" w:rsidTr="008C1C61">
        <w:trPr>
          <w:trHeight w:val="1546"/>
          <w:jc w:val="center"/>
        </w:trPr>
        <w:tc>
          <w:tcPr>
            <w:tcW w:w="1840"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17:</w:t>
            </w:r>
            <w:r w:rsidR="003C5D46">
              <w:rPr>
                <w:rFonts w:ascii="標楷體" w:eastAsia="標楷體" w:hAnsi="標楷體" w:cs="BiauKai" w:hint="eastAsia"/>
                <w:color w:val="000000"/>
                <w:sz w:val="28"/>
                <w:szCs w:val="28"/>
              </w:rPr>
              <w:t>0</w:t>
            </w:r>
            <w:r w:rsidRPr="00BC5D0A">
              <w:rPr>
                <w:rFonts w:ascii="標楷體" w:eastAsia="標楷體" w:hAnsi="標楷體" w:cs="BiauKai"/>
                <w:color w:val="000000"/>
                <w:sz w:val="28"/>
                <w:szCs w:val="28"/>
              </w:rPr>
              <w:t>0-18:30</w:t>
            </w:r>
          </w:p>
        </w:tc>
        <w:tc>
          <w:tcPr>
            <w:tcW w:w="2406" w:type="dxa"/>
            <w:vAlign w:val="center"/>
          </w:tcPr>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「璃」輕情義重-琉璃圖騰及文化</w:t>
            </w:r>
          </w:p>
        </w:tc>
        <w:tc>
          <w:tcPr>
            <w:tcW w:w="2177" w:type="dxa"/>
            <w:vAlign w:val="center"/>
          </w:tcPr>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1535CF" w:rsidRPr="00BC5D0A" w:rsidRDefault="00032AD0" w:rsidP="008920CE">
            <w:pPr>
              <w:adjustRightInd w:val="0"/>
              <w:snapToGrid w:val="0"/>
              <w:spacing w:line="380" w:lineRule="exact"/>
              <w:jc w:val="both"/>
              <w:rPr>
                <w:rFonts w:ascii="標楷體" w:eastAsia="標楷體" w:hAnsi="標楷體" w:cs="BiauKai"/>
                <w:color w:val="000000"/>
                <w:sz w:val="28"/>
                <w:szCs w:val="28"/>
              </w:rPr>
            </w:pPr>
            <w:r w:rsidRPr="00C7064F">
              <w:rPr>
                <w:rFonts w:ascii="標楷體" w:eastAsia="標楷體" w:hAnsi="標楷體" w:hint="eastAsia"/>
                <w:bCs/>
                <w:sz w:val="28"/>
                <w:szCs w:val="28"/>
              </w:rPr>
              <w:t>講師介紹各種琉璃圖騰之意涵及琉璃珠製作過程，並帶領學員製作琉璃飾品。</w:t>
            </w:r>
          </w:p>
        </w:tc>
      </w:tr>
      <w:tr w:rsidR="001535CF" w:rsidRPr="00BC5D0A" w:rsidTr="008C1C61">
        <w:trPr>
          <w:trHeight w:val="1980"/>
          <w:jc w:val="center"/>
        </w:trPr>
        <w:tc>
          <w:tcPr>
            <w:tcW w:w="1840" w:type="dxa"/>
            <w:vAlign w:val="center"/>
          </w:tcPr>
          <w:p w:rsidR="001535CF" w:rsidRPr="00BC5D0A" w:rsidRDefault="001535CF"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18:30-21:30</w:t>
            </w:r>
          </w:p>
        </w:tc>
        <w:tc>
          <w:tcPr>
            <w:tcW w:w="2406" w:type="dxa"/>
            <w:vAlign w:val="center"/>
          </w:tcPr>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晚餐</w:t>
            </w:r>
            <w:r w:rsidRPr="00BC5D0A">
              <w:rPr>
                <w:rFonts w:ascii="標楷體" w:eastAsia="標楷體" w:hAnsi="標楷體" w:cs="BiauKai" w:hint="eastAsia"/>
                <w:color w:val="000000"/>
                <w:sz w:val="28"/>
                <w:szCs w:val="28"/>
              </w:rPr>
              <w:t>/</w:t>
            </w:r>
          </w:p>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族群共融之夜</w:t>
            </w:r>
          </w:p>
        </w:tc>
        <w:tc>
          <w:tcPr>
            <w:tcW w:w="2177" w:type="dxa"/>
            <w:vAlign w:val="center"/>
          </w:tcPr>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1.晚餐野烤BBQ</w:t>
            </w:r>
          </w:p>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2.各組</w:t>
            </w:r>
            <w:r w:rsidRPr="00BC5D0A">
              <w:rPr>
                <w:rFonts w:ascii="標楷體" w:eastAsia="標楷體" w:hAnsi="標楷體" w:cs="BiauKai"/>
                <w:color w:val="000000"/>
                <w:sz w:val="28"/>
                <w:szCs w:val="28"/>
              </w:rPr>
              <w:t>小隊輔帶領學員</w:t>
            </w:r>
            <w:r w:rsidRPr="00BC5D0A">
              <w:rPr>
                <w:rFonts w:ascii="標楷體" w:eastAsia="標楷體" w:hAnsi="標楷體" w:cs="BiauKai" w:hint="eastAsia"/>
                <w:color w:val="000000"/>
                <w:sz w:val="28"/>
                <w:szCs w:val="28"/>
              </w:rPr>
              <w:t>破冰/</w:t>
            </w:r>
            <w:r w:rsidRPr="00BC5D0A">
              <w:rPr>
                <w:rFonts w:ascii="標楷體" w:eastAsia="標楷體" w:hAnsi="標楷體" w:cs="BiauKai"/>
                <w:color w:val="000000"/>
                <w:sz w:val="28"/>
                <w:szCs w:val="28"/>
              </w:rPr>
              <w:t>練習</w:t>
            </w:r>
            <w:r w:rsidRPr="00BC5D0A">
              <w:rPr>
                <w:rFonts w:ascii="標楷體" w:eastAsia="標楷體" w:hAnsi="標楷體" w:cs="BiauKai" w:hint="eastAsia"/>
                <w:color w:val="000000"/>
                <w:sz w:val="28"/>
                <w:szCs w:val="28"/>
              </w:rPr>
              <w:t>隊呼(</w:t>
            </w:r>
            <w:r w:rsidRPr="00BC5D0A">
              <w:rPr>
                <w:rFonts w:ascii="標楷體" w:eastAsia="標楷體" w:hAnsi="標楷體" w:cs="BiauKai"/>
                <w:color w:val="000000"/>
                <w:sz w:val="28"/>
                <w:szCs w:val="28"/>
              </w:rPr>
              <w:t>歌</w:t>
            </w:r>
            <w:r w:rsidRPr="00BC5D0A">
              <w:rPr>
                <w:rFonts w:ascii="標楷體" w:eastAsia="標楷體" w:hAnsi="標楷體" w:cs="BiauKai" w:hint="eastAsia"/>
                <w:color w:val="000000"/>
                <w:sz w:val="28"/>
                <w:szCs w:val="28"/>
              </w:rPr>
              <w:t>)</w:t>
            </w:r>
            <w:r w:rsidRPr="00BC5D0A">
              <w:rPr>
                <w:rFonts w:ascii="標楷體" w:eastAsia="標楷體" w:hAnsi="標楷體" w:cs="BiauKai"/>
                <w:color w:val="000000"/>
                <w:sz w:val="28"/>
                <w:szCs w:val="28"/>
              </w:rPr>
              <w:t>。</w:t>
            </w:r>
          </w:p>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3.歌謠吟唱聯歡舞。</w:t>
            </w:r>
          </w:p>
        </w:tc>
      </w:tr>
      <w:tr w:rsidR="001535CF" w:rsidRPr="00BC5D0A" w:rsidTr="008920CE">
        <w:trPr>
          <w:trHeight w:val="512"/>
          <w:jc w:val="center"/>
        </w:trPr>
        <w:tc>
          <w:tcPr>
            <w:tcW w:w="1840" w:type="dxa"/>
            <w:vAlign w:val="center"/>
          </w:tcPr>
          <w:p w:rsidR="001535CF" w:rsidRPr="00BC5D0A" w:rsidRDefault="001535CF"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21:30-21:45</w:t>
            </w:r>
          </w:p>
        </w:tc>
        <w:tc>
          <w:tcPr>
            <w:tcW w:w="9359" w:type="dxa"/>
            <w:gridSpan w:val="3"/>
            <w:vAlign w:val="center"/>
          </w:tcPr>
          <w:p w:rsidR="001535CF" w:rsidRPr="008920CE" w:rsidRDefault="001535CF" w:rsidP="008920CE">
            <w:pPr>
              <w:adjustRightInd w:val="0"/>
              <w:snapToGrid w:val="0"/>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前往住宿地點</w:t>
            </w:r>
          </w:p>
        </w:tc>
      </w:tr>
      <w:tr w:rsidR="001535CF" w:rsidRPr="00BC5D0A" w:rsidTr="008C1C61">
        <w:trPr>
          <w:trHeight w:val="722"/>
          <w:jc w:val="center"/>
        </w:trPr>
        <w:tc>
          <w:tcPr>
            <w:tcW w:w="1840"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21:45-</w:t>
            </w:r>
          </w:p>
        </w:tc>
        <w:tc>
          <w:tcPr>
            <w:tcW w:w="2406"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盥洗就寢/晚安</w:t>
            </w:r>
          </w:p>
        </w:tc>
        <w:tc>
          <w:tcPr>
            <w:tcW w:w="2177"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茂林</w:t>
            </w:r>
            <w:r w:rsidRPr="00BC5D0A">
              <w:rPr>
                <w:rFonts w:ascii="標楷體" w:eastAsia="標楷體" w:hAnsi="標楷體" w:cs="BiauKai" w:hint="eastAsia"/>
                <w:color w:val="000000"/>
                <w:sz w:val="28"/>
                <w:szCs w:val="28"/>
              </w:rPr>
              <w:t>民宿</w:t>
            </w:r>
          </w:p>
        </w:tc>
        <w:tc>
          <w:tcPr>
            <w:tcW w:w="4776"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學員盥洗準備就寢。</w:t>
            </w:r>
          </w:p>
        </w:tc>
      </w:tr>
      <w:tr w:rsidR="001B62F0" w:rsidRPr="00E055DB" w:rsidTr="00B81659">
        <w:trPr>
          <w:trHeight w:val="664"/>
          <w:jc w:val="center"/>
        </w:trPr>
        <w:tc>
          <w:tcPr>
            <w:tcW w:w="11199" w:type="dxa"/>
            <w:gridSpan w:val="4"/>
            <w:shd w:val="clear" w:color="auto" w:fill="A6A6A6" w:themeFill="background1" w:themeFillShade="A6"/>
            <w:vAlign w:val="center"/>
          </w:tcPr>
          <w:p w:rsidR="001B62F0" w:rsidRPr="00E055DB" w:rsidRDefault="00996584" w:rsidP="008920CE">
            <w:pPr>
              <w:adjustRightInd w:val="0"/>
              <w:snapToGrid w:val="0"/>
              <w:jc w:val="center"/>
              <w:rPr>
                <w:rFonts w:ascii="標楷體" w:eastAsia="標楷體" w:hAnsi="標楷體"/>
                <w:b/>
                <w:sz w:val="28"/>
              </w:rPr>
            </w:pPr>
            <w:r>
              <w:rPr>
                <w:rFonts w:ascii="標楷體" w:eastAsia="標楷體" w:hAnsi="標楷體" w:hint="eastAsia"/>
                <w:b/>
                <w:sz w:val="28"/>
              </w:rPr>
              <w:lastRenderedPageBreak/>
              <w:t>第二</w:t>
            </w:r>
            <w:r w:rsidR="001B62F0" w:rsidRPr="00BC5D0A">
              <w:rPr>
                <w:rFonts w:ascii="標楷體" w:eastAsia="標楷體" w:hAnsi="標楷體" w:hint="eastAsia"/>
                <w:b/>
                <w:sz w:val="28"/>
              </w:rPr>
              <w:t xml:space="preserve">天 </w:t>
            </w:r>
            <w:r w:rsidR="00786E26">
              <w:rPr>
                <w:rFonts w:ascii="標楷體" w:eastAsia="標楷體" w:hAnsi="標楷體" w:hint="eastAsia"/>
                <w:b/>
                <w:sz w:val="28"/>
              </w:rPr>
              <w:t>8/3</w:t>
            </w:r>
            <w:r w:rsidR="001B62F0" w:rsidRPr="00BC5D0A">
              <w:rPr>
                <w:rFonts w:ascii="標楷體" w:eastAsia="標楷體" w:hAnsi="標楷體" w:hint="eastAsia"/>
                <w:b/>
                <w:sz w:val="28"/>
              </w:rPr>
              <w:t xml:space="preserve"> (星期六)</w:t>
            </w:r>
          </w:p>
        </w:tc>
      </w:tr>
      <w:tr w:rsidR="001B62F0" w:rsidRPr="00E055DB" w:rsidTr="00B81659">
        <w:trPr>
          <w:jc w:val="center"/>
        </w:trPr>
        <w:tc>
          <w:tcPr>
            <w:tcW w:w="1840"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時間</w:t>
            </w:r>
          </w:p>
        </w:tc>
        <w:tc>
          <w:tcPr>
            <w:tcW w:w="2406"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活動名稱</w:t>
            </w:r>
          </w:p>
        </w:tc>
        <w:tc>
          <w:tcPr>
            <w:tcW w:w="2177"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地點</w:t>
            </w:r>
          </w:p>
        </w:tc>
        <w:tc>
          <w:tcPr>
            <w:tcW w:w="4776"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活動內容</w:t>
            </w:r>
          </w:p>
        </w:tc>
      </w:tr>
      <w:tr w:rsidR="00C65FE8" w:rsidRPr="00BC5D0A" w:rsidTr="00B81659">
        <w:trPr>
          <w:trHeight w:val="663"/>
          <w:jc w:val="center"/>
        </w:trPr>
        <w:tc>
          <w:tcPr>
            <w:tcW w:w="1840" w:type="dxa"/>
            <w:vAlign w:val="center"/>
          </w:tcPr>
          <w:p w:rsidR="00C65FE8" w:rsidRPr="00BC5D0A" w:rsidRDefault="00C65FE8"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6:30-7:</w:t>
            </w:r>
            <w:r w:rsidRPr="00BC5D0A">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w:t>
            </w:r>
          </w:p>
        </w:tc>
        <w:tc>
          <w:tcPr>
            <w:tcW w:w="2406" w:type="dxa"/>
            <w:vAlign w:val="center"/>
          </w:tcPr>
          <w:p w:rsidR="00C65FE8" w:rsidRPr="00BC5D0A" w:rsidRDefault="00C65FE8"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學員盥洗</w:t>
            </w:r>
            <w:r w:rsidRPr="00BC5D0A">
              <w:rPr>
                <w:rFonts w:ascii="標楷體" w:eastAsia="標楷體" w:hAnsi="標楷體" w:cs="BiauKai" w:hint="eastAsia"/>
                <w:color w:val="000000"/>
                <w:sz w:val="28"/>
                <w:szCs w:val="28"/>
              </w:rPr>
              <w:t>/早餐</w:t>
            </w:r>
          </w:p>
        </w:tc>
        <w:tc>
          <w:tcPr>
            <w:tcW w:w="2177" w:type="dxa"/>
            <w:vAlign w:val="center"/>
          </w:tcPr>
          <w:p w:rsidR="00C65FE8" w:rsidRPr="00BC5D0A" w:rsidRDefault="00C65FE8"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茂林</w:t>
            </w:r>
            <w:r w:rsidRPr="00BC5D0A">
              <w:rPr>
                <w:rFonts w:ascii="標楷體" w:eastAsia="標楷體" w:hAnsi="標楷體" w:cs="BiauKai" w:hint="eastAsia"/>
                <w:color w:val="000000"/>
                <w:sz w:val="28"/>
                <w:szCs w:val="28"/>
              </w:rPr>
              <w:t>民宿</w:t>
            </w:r>
          </w:p>
        </w:tc>
        <w:tc>
          <w:tcPr>
            <w:tcW w:w="4776" w:type="dxa"/>
            <w:vAlign w:val="center"/>
          </w:tcPr>
          <w:p w:rsidR="00C65FE8" w:rsidRPr="00BC5D0A" w:rsidRDefault="00C65FE8" w:rsidP="008920CE">
            <w:pPr>
              <w:adjustRightInd w:val="0"/>
              <w:snapToGrid w:val="0"/>
              <w:spacing w:line="380" w:lineRule="exact"/>
              <w:jc w:val="both"/>
              <w:rPr>
                <w:rFonts w:ascii="標楷體" w:eastAsia="標楷體" w:hAnsi="標楷體"/>
                <w:sz w:val="28"/>
              </w:rPr>
            </w:pPr>
          </w:p>
        </w:tc>
      </w:tr>
      <w:tr w:rsidR="00521A33" w:rsidRPr="00BC5D0A" w:rsidTr="00B81659">
        <w:trPr>
          <w:trHeight w:val="503"/>
          <w:jc w:val="center"/>
        </w:trPr>
        <w:tc>
          <w:tcPr>
            <w:tcW w:w="1840" w:type="dxa"/>
            <w:vAlign w:val="center"/>
          </w:tcPr>
          <w:p w:rsidR="00521A33" w:rsidRPr="00BC5D0A" w:rsidRDefault="00521A33" w:rsidP="008920CE">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7:30-8:00</w:t>
            </w:r>
          </w:p>
        </w:tc>
        <w:tc>
          <w:tcPr>
            <w:tcW w:w="9359" w:type="dxa"/>
            <w:gridSpan w:val="3"/>
            <w:vAlign w:val="center"/>
          </w:tcPr>
          <w:p w:rsidR="00521A33" w:rsidRPr="00BC5D0A" w:rsidRDefault="00521A33"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新細明體" w:hint="eastAsia"/>
                <w:color w:val="000000"/>
                <w:sz w:val="28"/>
                <w:szCs w:val="28"/>
              </w:rPr>
              <w:t>前往</w:t>
            </w:r>
            <w:r w:rsidR="00F92A43">
              <w:rPr>
                <w:rFonts w:ascii="標楷體" w:eastAsia="標楷體" w:hAnsi="標楷體" w:cs="BiauKai" w:hint="eastAsia"/>
                <w:color w:val="000000"/>
                <w:sz w:val="28"/>
                <w:szCs w:val="28"/>
              </w:rPr>
              <w:t>萬山部落</w:t>
            </w:r>
          </w:p>
        </w:tc>
      </w:tr>
      <w:tr w:rsidR="00521A33" w:rsidRPr="00BC5D0A" w:rsidTr="000C63F0">
        <w:trPr>
          <w:trHeight w:val="1406"/>
          <w:jc w:val="center"/>
        </w:trPr>
        <w:tc>
          <w:tcPr>
            <w:tcW w:w="1840" w:type="dxa"/>
            <w:vAlign w:val="center"/>
          </w:tcPr>
          <w:p w:rsidR="00521A33" w:rsidRPr="00BC5D0A" w:rsidRDefault="00521A3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8:00-10:00</w:t>
            </w:r>
          </w:p>
        </w:tc>
        <w:tc>
          <w:tcPr>
            <w:tcW w:w="2406" w:type="dxa"/>
            <w:vAlign w:val="center"/>
          </w:tcPr>
          <w:p w:rsidR="00521A33" w:rsidRPr="00BC5D0A" w:rsidRDefault="00193344" w:rsidP="008920CE">
            <w:pPr>
              <w:widowControl w:val="0"/>
              <w:adjustRightInd w:val="0"/>
              <w:snapToGrid w:val="0"/>
              <w:spacing w:line="380" w:lineRule="exact"/>
              <w:jc w:val="center"/>
              <w:rPr>
                <w:rFonts w:ascii="標楷體" w:eastAsia="標楷體" w:hAnsi="標楷體" w:cs="BiauKai"/>
                <w:color w:val="000000"/>
                <w:sz w:val="28"/>
                <w:szCs w:val="28"/>
              </w:rPr>
            </w:pPr>
            <w:r w:rsidRPr="00193344">
              <w:rPr>
                <w:rFonts w:ascii="標楷體" w:eastAsia="標楷體" w:hAnsi="標楷體" w:cs="BiauKai" w:hint="eastAsia"/>
                <w:color w:val="000000"/>
                <w:sz w:val="28"/>
                <w:szCs w:val="28"/>
              </w:rPr>
              <w:t>祖先的山林智慧</w:t>
            </w:r>
          </w:p>
        </w:tc>
        <w:tc>
          <w:tcPr>
            <w:tcW w:w="2177" w:type="dxa"/>
            <w:vAlign w:val="center"/>
          </w:tcPr>
          <w:p w:rsidR="00521A33" w:rsidRPr="00BC5D0A" w:rsidRDefault="00521A3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萬山部落</w:t>
            </w:r>
          </w:p>
          <w:p w:rsidR="00521A33" w:rsidRPr="00BC5D0A" w:rsidRDefault="00521A33" w:rsidP="00A16A39">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(石板</w:t>
            </w:r>
            <w:r w:rsidR="00A16A39">
              <w:rPr>
                <w:rFonts w:ascii="標楷體" w:eastAsia="標楷體" w:hAnsi="標楷體" w:cs="BiauKai" w:hint="eastAsia"/>
                <w:color w:val="000000"/>
                <w:sz w:val="28"/>
                <w:szCs w:val="28"/>
              </w:rPr>
              <w:t>演繹史</w:t>
            </w:r>
            <w:r w:rsidRPr="00BC5D0A">
              <w:rPr>
                <w:rFonts w:ascii="標楷體" w:eastAsia="標楷體" w:hAnsi="標楷體" w:cs="BiauKai"/>
                <w:color w:val="000000"/>
                <w:sz w:val="28"/>
                <w:szCs w:val="28"/>
              </w:rPr>
              <w:t>)</w:t>
            </w:r>
          </w:p>
        </w:tc>
        <w:tc>
          <w:tcPr>
            <w:tcW w:w="4776" w:type="dxa"/>
            <w:vAlign w:val="center"/>
          </w:tcPr>
          <w:p w:rsidR="00521A33" w:rsidRPr="00BC5D0A" w:rsidRDefault="00521A3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講師帶領學員進入部落，探究石板屋歷史及萬山岩雕文化意涵。</w:t>
            </w:r>
          </w:p>
        </w:tc>
      </w:tr>
      <w:tr w:rsidR="001B1C45" w:rsidRPr="00BC5D0A" w:rsidTr="002D3F56">
        <w:trPr>
          <w:trHeight w:val="1504"/>
          <w:jc w:val="center"/>
        </w:trPr>
        <w:tc>
          <w:tcPr>
            <w:tcW w:w="1840" w:type="dxa"/>
            <w:vAlign w:val="center"/>
          </w:tcPr>
          <w:p w:rsidR="001B1C45" w:rsidRPr="00BC5D0A" w:rsidRDefault="006E15F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10:</w:t>
            </w:r>
            <w:r w:rsidRPr="00BC5D0A">
              <w:rPr>
                <w:rFonts w:ascii="標楷體" w:eastAsia="標楷體" w:hAnsi="標楷體" w:cs="BiauKai" w:hint="eastAsia"/>
                <w:color w:val="000000"/>
                <w:sz w:val="28"/>
                <w:szCs w:val="28"/>
              </w:rPr>
              <w:t>0</w:t>
            </w:r>
            <w:r w:rsidR="001B1C45" w:rsidRPr="00BC5D0A">
              <w:rPr>
                <w:rFonts w:ascii="標楷體" w:eastAsia="標楷體" w:hAnsi="標楷體" w:cs="BiauKai"/>
                <w:color w:val="000000"/>
                <w:sz w:val="28"/>
                <w:szCs w:val="28"/>
              </w:rPr>
              <w:t>0-12:30</w:t>
            </w:r>
          </w:p>
        </w:tc>
        <w:tc>
          <w:tcPr>
            <w:tcW w:w="2406" w:type="dxa"/>
            <w:vAlign w:val="center"/>
          </w:tcPr>
          <w:p w:rsidR="0018072F" w:rsidRDefault="001B1C45"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部落文創</w:t>
            </w:r>
          </w:p>
          <w:p w:rsidR="00193344" w:rsidRPr="00BC5D0A" w:rsidRDefault="001B1C45" w:rsidP="00193344">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產業發展</w:t>
            </w:r>
          </w:p>
        </w:tc>
        <w:tc>
          <w:tcPr>
            <w:tcW w:w="2177" w:type="dxa"/>
            <w:vMerge w:val="restart"/>
            <w:vAlign w:val="center"/>
          </w:tcPr>
          <w:p w:rsidR="001B1C45" w:rsidRPr="00BC5D0A" w:rsidRDefault="001B1C45"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萬山</w:t>
            </w:r>
            <w:r w:rsidR="00A16A39">
              <w:rPr>
                <w:rFonts w:ascii="標楷體" w:eastAsia="標楷體" w:hAnsi="標楷體" w:cs="BiauKai" w:hint="eastAsia"/>
                <w:color w:val="000000"/>
                <w:sz w:val="28"/>
                <w:szCs w:val="28"/>
              </w:rPr>
              <w:t>里辦公處</w:t>
            </w:r>
          </w:p>
        </w:tc>
        <w:tc>
          <w:tcPr>
            <w:tcW w:w="4776" w:type="dxa"/>
            <w:vAlign w:val="center"/>
          </w:tcPr>
          <w:p w:rsidR="001B1C45" w:rsidRPr="00BC5D0A" w:rsidRDefault="001B1C45"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介紹部落石板文化及其衍伸之文創產業與發展</w:t>
            </w:r>
            <w:r w:rsidR="0018072F">
              <w:rPr>
                <w:rFonts w:ascii="標楷體" w:eastAsia="標楷體" w:hAnsi="標楷體" w:cs="BiauKai" w:hint="eastAsia"/>
                <w:color w:val="000000"/>
                <w:sz w:val="28"/>
                <w:szCs w:val="28"/>
              </w:rPr>
              <w:t>，並</w:t>
            </w:r>
            <w:r w:rsidR="0018072F">
              <w:rPr>
                <w:rFonts w:ascii="標楷體" w:eastAsia="標楷體" w:hAnsi="標楷體" w:cs="BiauKai"/>
                <w:color w:val="000000"/>
                <w:sz w:val="28"/>
                <w:szCs w:val="28"/>
              </w:rPr>
              <w:t>帶領學員</w:t>
            </w:r>
            <w:r w:rsidR="0018072F">
              <w:rPr>
                <w:rFonts w:ascii="標楷體" w:eastAsia="標楷體" w:hAnsi="標楷體" w:cs="BiauKai" w:hint="eastAsia"/>
                <w:color w:val="000000"/>
                <w:sz w:val="28"/>
                <w:szCs w:val="28"/>
              </w:rPr>
              <w:t>進行</w:t>
            </w:r>
            <w:r w:rsidRPr="00BC5D0A">
              <w:rPr>
                <w:rFonts w:ascii="標楷體" w:eastAsia="標楷體" w:hAnsi="標楷體" w:cs="BiauKai"/>
                <w:color w:val="000000"/>
                <w:sz w:val="28"/>
                <w:szCs w:val="28"/>
              </w:rPr>
              <w:t>龍紋石</w:t>
            </w:r>
            <w:r w:rsidR="0018072F">
              <w:rPr>
                <w:rFonts w:ascii="標楷體" w:eastAsia="標楷體" w:hAnsi="標楷體" w:cs="BiauKai" w:hint="eastAsia"/>
                <w:color w:val="000000"/>
                <w:sz w:val="28"/>
                <w:szCs w:val="28"/>
              </w:rPr>
              <w:t>飾品DIY</w:t>
            </w:r>
            <w:r w:rsidRPr="00BC5D0A">
              <w:rPr>
                <w:rFonts w:ascii="標楷體" w:eastAsia="標楷體" w:hAnsi="標楷體" w:cs="BiauKai"/>
                <w:color w:val="000000"/>
                <w:sz w:val="28"/>
                <w:szCs w:val="28"/>
              </w:rPr>
              <w:t>。</w:t>
            </w:r>
          </w:p>
        </w:tc>
      </w:tr>
      <w:tr w:rsidR="007B42B3" w:rsidRPr="00BC5D0A" w:rsidTr="000C63F0">
        <w:trPr>
          <w:trHeight w:val="736"/>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12:30-13:</w:t>
            </w:r>
            <w:r w:rsidRPr="007B42B3">
              <w:rPr>
                <w:rFonts w:ascii="標楷體" w:eastAsia="標楷體" w:hAnsi="標楷體" w:cs="BiauKai" w:hint="eastAsia"/>
                <w:sz w:val="28"/>
                <w:szCs w:val="28"/>
              </w:rPr>
              <w:t>20</w:t>
            </w:r>
          </w:p>
        </w:tc>
        <w:tc>
          <w:tcPr>
            <w:tcW w:w="2406" w:type="dxa"/>
            <w:vAlign w:val="center"/>
          </w:tcPr>
          <w:p w:rsidR="007B42B3" w:rsidRPr="00BC5D0A" w:rsidRDefault="007B42B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午餐</w:t>
            </w:r>
          </w:p>
        </w:tc>
        <w:tc>
          <w:tcPr>
            <w:tcW w:w="2177" w:type="dxa"/>
            <w:vMerge/>
            <w:vAlign w:val="center"/>
          </w:tcPr>
          <w:p w:rsidR="007B42B3" w:rsidRPr="00BC5D0A" w:rsidRDefault="007B42B3" w:rsidP="008920CE">
            <w:pPr>
              <w:widowControl w:val="0"/>
              <w:pBdr>
                <w:top w:val="nil"/>
                <w:left w:val="nil"/>
                <w:bottom w:val="nil"/>
                <w:right w:val="nil"/>
                <w:between w:val="nil"/>
              </w:pBdr>
              <w:adjustRightInd w:val="0"/>
              <w:snapToGrid w:val="0"/>
              <w:spacing w:line="276" w:lineRule="auto"/>
              <w:rPr>
                <w:rFonts w:ascii="標楷體" w:eastAsia="標楷體" w:hAnsi="標楷體" w:cs="BiauKai"/>
                <w:color w:val="000000"/>
                <w:sz w:val="28"/>
                <w:szCs w:val="28"/>
              </w:rPr>
            </w:pPr>
          </w:p>
        </w:tc>
        <w:tc>
          <w:tcPr>
            <w:tcW w:w="4776" w:type="dxa"/>
            <w:vAlign w:val="center"/>
          </w:tcPr>
          <w:p w:rsidR="007B42B3" w:rsidRPr="00BC5D0A" w:rsidRDefault="007B42B3" w:rsidP="008920CE">
            <w:pPr>
              <w:widowControl w:val="0"/>
              <w:adjustRightInd w:val="0"/>
              <w:snapToGrid w:val="0"/>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學員享用午餐。</w:t>
            </w:r>
          </w:p>
        </w:tc>
      </w:tr>
      <w:tr w:rsidR="007B42B3" w:rsidRPr="00BC5D0A" w:rsidTr="00B81659">
        <w:trPr>
          <w:trHeight w:val="503"/>
          <w:jc w:val="center"/>
        </w:trPr>
        <w:tc>
          <w:tcPr>
            <w:tcW w:w="1840" w:type="dxa"/>
            <w:vAlign w:val="center"/>
          </w:tcPr>
          <w:p w:rsidR="007B42B3" w:rsidRPr="007B42B3" w:rsidRDefault="007B42B3" w:rsidP="007B42B3">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13:</w:t>
            </w:r>
            <w:r w:rsidRPr="007B42B3">
              <w:rPr>
                <w:rFonts w:ascii="標楷體" w:eastAsia="標楷體" w:hAnsi="標楷體" w:cs="BiauKai" w:hint="eastAsia"/>
                <w:sz w:val="28"/>
                <w:szCs w:val="28"/>
              </w:rPr>
              <w:t>20</w:t>
            </w:r>
            <w:r w:rsidRPr="007B42B3">
              <w:rPr>
                <w:rFonts w:ascii="標楷體" w:eastAsia="標楷體" w:hAnsi="標楷體" w:cs="BiauKai"/>
                <w:sz w:val="28"/>
                <w:szCs w:val="28"/>
              </w:rPr>
              <w:t>-13:</w:t>
            </w:r>
            <w:r w:rsidRPr="007B42B3">
              <w:rPr>
                <w:rFonts w:ascii="標楷體" w:eastAsia="標楷體" w:hAnsi="標楷體" w:cs="BiauKai" w:hint="eastAsia"/>
                <w:sz w:val="28"/>
                <w:szCs w:val="28"/>
              </w:rPr>
              <w:t>35</w:t>
            </w:r>
          </w:p>
        </w:tc>
        <w:tc>
          <w:tcPr>
            <w:tcW w:w="9359" w:type="dxa"/>
            <w:gridSpan w:val="3"/>
            <w:vAlign w:val="center"/>
          </w:tcPr>
          <w:p w:rsidR="007B42B3" w:rsidRPr="00BC5D0A" w:rsidRDefault="007B42B3" w:rsidP="008920CE">
            <w:pPr>
              <w:widowControl w:val="0"/>
              <w:adjustRightInd w:val="0"/>
              <w:snapToGrid w:val="0"/>
              <w:spacing w:line="32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前往多納</w:t>
            </w:r>
            <w:r w:rsidRPr="00BC5D0A">
              <w:rPr>
                <w:rFonts w:ascii="標楷體" w:eastAsia="標楷體" w:hAnsi="標楷體" w:cs="BiauKai" w:hint="eastAsia"/>
                <w:color w:val="000000"/>
                <w:sz w:val="28"/>
                <w:szCs w:val="28"/>
              </w:rPr>
              <w:t>部落</w:t>
            </w:r>
          </w:p>
        </w:tc>
      </w:tr>
      <w:tr w:rsidR="007B42B3" w:rsidRPr="00BC5D0A" w:rsidTr="002D3F56">
        <w:trPr>
          <w:trHeight w:val="839"/>
          <w:jc w:val="center"/>
        </w:trPr>
        <w:tc>
          <w:tcPr>
            <w:tcW w:w="1840" w:type="dxa"/>
            <w:vMerge w:val="restart"/>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13:</w:t>
            </w:r>
            <w:r w:rsidRPr="007B42B3">
              <w:rPr>
                <w:rFonts w:ascii="標楷體" w:eastAsia="標楷體" w:hAnsi="標楷體" w:cs="BiauKai" w:hint="eastAsia"/>
                <w:sz w:val="28"/>
                <w:szCs w:val="28"/>
              </w:rPr>
              <w:t>35</w:t>
            </w:r>
            <w:r w:rsidRPr="007B42B3">
              <w:rPr>
                <w:rFonts w:ascii="標楷體" w:eastAsia="標楷體" w:hAnsi="標楷體" w:cs="BiauKai"/>
                <w:sz w:val="28"/>
                <w:szCs w:val="28"/>
              </w:rPr>
              <w:t>-15:40</w:t>
            </w:r>
          </w:p>
        </w:tc>
        <w:tc>
          <w:tcPr>
            <w:tcW w:w="2406" w:type="dxa"/>
            <w:vMerge w:val="restart"/>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認識多納部落</w:t>
            </w:r>
          </w:p>
        </w:tc>
        <w:tc>
          <w:tcPr>
            <w:tcW w:w="2177" w:type="dxa"/>
            <w:vMerge w:val="restart"/>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Pr>
                <w:rFonts w:ascii="標楷體" w:eastAsia="標楷體" w:hAnsi="標楷體" w:cs="BiauKai" w:hint="eastAsia"/>
                <w:color w:val="000000"/>
                <w:sz w:val="28"/>
                <w:szCs w:val="28"/>
              </w:rPr>
              <w:t>部落耆老為學員講述</w:t>
            </w:r>
            <w:r w:rsidRPr="00BC5D0A">
              <w:rPr>
                <w:rFonts w:ascii="標楷體" w:eastAsia="標楷體" w:hAnsi="標楷體" w:cs="BiauKai" w:hint="eastAsia"/>
                <w:color w:val="000000"/>
                <w:sz w:val="28"/>
                <w:szCs w:val="28"/>
              </w:rPr>
              <w:t>多納屯子役</w:t>
            </w:r>
            <w:r>
              <w:rPr>
                <w:rFonts w:ascii="標楷體" w:eastAsia="標楷體" w:hAnsi="標楷體" w:cs="BiauKai" w:hint="eastAsia"/>
                <w:color w:val="000000"/>
                <w:sz w:val="28"/>
                <w:szCs w:val="28"/>
              </w:rPr>
              <w:t>古戰場之歷史文化。</w:t>
            </w:r>
          </w:p>
        </w:tc>
      </w:tr>
      <w:tr w:rsidR="007B42B3" w:rsidRPr="00BC5D0A" w:rsidTr="002D3F56">
        <w:trPr>
          <w:trHeight w:val="907"/>
          <w:jc w:val="center"/>
        </w:trPr>
        <w:tc>
          <w:tcPr>
            <w:tcW w:w="1840" w:type="dxa"/>
            <w:vMerge/>
            <w:vAlign w:val="center"/>
          </w:tcPr>
          <w:p w:rsidR="007B42B3" w:rsidRPr="007B42B3" w:rsidRDefault="007B42B3" w:rsidP="008920CE">
            <w:pPr>
              <w:widowControl w:val="0"/>
              <w:adjustRightInd w:val="0"/>
              <w:snapToGrid w:val="0"/>
              <w:jc w:val="center"/>
              <w:rPr>
                <w:rFonts w:ascii="標楷體" w:eastAsia="標楷體" w:hAnsi="標楷體" w:cs="BiauKai"/>
                <w:sz w:val="28"/>
                <w:szCs w:val="28"/>
              </w:rPr>
            </w:pPr>
          </w:p>
        </w:tc>
        <w:tc>
          <w:tcPr>
            <w:tcW w:w="2406" w:type="dxa"/>
            <w:vMerge/>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2177" w:type="dxa"/>
            <w:vMerge/>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4776" w:type="dxa"/>
            <w:vAlign w:val="center"/>
          </w:tcPr>
          <w:p w:rsidR="007B42B3" w:rsidRPr="00BC5D0A" w:rsidRDefault="007B42B3" w:rsidP="0004476D">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帶領學員認識</w:t>
            </w:r>
            <w:r w:rsidRPr="00BC5D0A">
              <w:rPr>
                <w:rFonts w:ascii="標楷體" w:eastAsia="標楷體" w:hAnsi="標楷體" w:cs="BiauKai" w:hint="eastAsia"/>
                <w:color w:val="000000"/>
                <w:sz w:val="28"/>
                <w:szCs w:val="28"/>
              </w:rPr>
              <w:t>多納</w:t>
            </w:r>
            <w:r w:rsidRPr="00BC5D0A">
              <w:rPr>
                <w:rFonts w:ascii="標楷體" w:eastAsia="標楷體" w:hAnsi="標楷體" w:cs="BiauKai"/>
                <w:color w:val="000000"/>
                <w:sz w:val="28"/>
                <w:szCs w:val="28"/>
              </w:rPr>
              <w:t>部落</w:t>
            </w:r>
            <w:r w:rsidRPr="00BC5D0A">
              <w:rPr>
                <w:rFonts w:ascii="標楷體" w:eastAsia="標楷體" w:hAnsi="標楷體" w:cs="BiauKai" w:hint="eastAsia"/>
                <w:color w:val="000000"/>
                <w:sz w:val="28"/>
                <w:szCs w:val="28"/>
              </w:rPr>
              <w:t>(頭目家屋、會呼吸的石板屋、黑米祭傳說故事等)。</w:t>
            </w:r>
          </w:p>
        </w:tc>
      </w:tr>
      <w:tr w:rsidR="007B42B3" w:rsidRPr="00BC5D0A" w:rsidTr="002D3F56">
        <w:trPr>
          <w:trHeight w:val="962"/>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15:40-16:40</w:t>
            </w:r>
          </w:p>
        </w:tc>
        <w:tc>
          <w:tcPr>
            <w:tcW w:w="2406"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石板塊彩繪DIY</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講師講解茂林下三社圖騰意涵並帶領</w:t>
            </w:r>
            <w:r w:rsidRPr="00BC5D0A">
              <w:rPr>
                <w:rFonts w:ascii="標楷體" w:eastAsia="標楷體" w:hAnsi="標楷體" w:cs="BiauKai"/>
                <w:color w:val="000000"/>
                <w:sz w:val="28"/>
                <w:szCs w:val="28"/>
              </w:rPr>
              <w:t>學員製作</w:t>
            </w:r>
            <w:r w:rsidRPr="00BC5D0A">
              <w:rPr>
                <w:rFonts w:ascii="標楷體" w:eastAsia="標楷體" w:hAnsi="標楷體" w:cs="BiauKai" w:hint="eastAsia"/>
                <w:color w:val="000000"/>
                <w:sz w:val="28"/>
                <w:szCs w:val="28"/>
              </w:rPr>
              <w:t>石板彩繪。</w:t>
            </w:r>
          </w:p>
        </w:tc>
      </w:tr>
      <w:tr w:rsidR="007B42B3" w:rsidRPr="00BC5D0A" w:rsidTr="0088493E">
        <w:trPr>
          <w:trHeight w:val="420"/>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16:40-16:50</w:t>
            </w:r>
          </w:p>
        </w:tc>
        <w:tc>
          <w:tcPr>
            <w:tcW w:w="9359" w:type="dxa"/>
            <w:gridSpan w:val="3"/>
            <w:vAlign w:val="center"/>
          </w:tcPr>
          <w:p w:rsidR="007B42B3" w:rsidRPr="00BC5D0A" w:rsidRDefault="007B42B3" w:rsidP="007B42B3">
            <w:pPr>
              <w:widowControl w:val="0"/>
              <w:adjustRightInd w:val="0"/>
              <w:snapToGrid w:val="0"/>
              <w:spacing w:line="38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休息10分鐘</w:t>
            </w:r>
          </w:p>
        </w:tc>
      </w:tr>
      <w:tr w:rsidR="007B42B3" w:rsidRPr="00BC5D0A" w:rsidTr="007B42B3">
        <w:trPr>
          <w:trHeight w:val="892"/>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16:50-17:50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手作編花環</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講師說明花環在部落的文化意義並帶領學員製作花環頭飾。</w:t>
            </w:r>
          </w:p>
        </w:tc>
      </w:tr>
      <w:tr w:rsidR="007B42B3" w:rsidRPr="00BC5D0A" w:rsidTr="0088493E">
        <w:trPr>
          <w:trHeight w:val="443"/>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17:50-18:00</w:t>
            </w:r>
          </w:p>
        </w:tc>
        <w:tc>
          <w:tcPr>
            <w:tcW w:w="9359" w:type="dxa"/>
            <w:gridSpan w:val="3"/>
            <w:vAlign w:val="center"/>
          </w:tcPr>
          <w:p w:rsidR="007B42B3" w:rsidRPr="00BC5D0A" w:rsidRDefault="007B42B3" w:rsidP="00B90432">
            <w:pPr>
              <w:widowControl w:val="0"/>
              <w:adjustRightInd w:val="0"/>
              <w:snapToGrid w:val="0"/>
              <w:spacing w:line="38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休息10分鐘</w:t>
            </w:r>
          </w:p>
        </w:tc>
      </w:tr>
      <w:tr w:rsidR="007B42B3" w:rsidRPr="00BC5D0A" w:rsidTr="002D3F56">
        <w:trPr>
          <w:trHeight w:val="899"/>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18:00-19:00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小米束DIY</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講師介紹茂林下三社傳統表達情意之方式並帶領學員製作小米束。</w:t>
            </w:r>
          </w:p>
        </w:tc>
      </w:tr>
      <w:tr w:rsidR="007B42B3" w:rsidRPr="00BC5D0A" w:rsidTr="00AF6532">
        <w:trPr>
          <w:trHeight w:val="759"/>
          <w:jc w:val="center"/>
        </w:trPr>
        <w:tc>
          <w:tcPr>
            <w:tcW w:w="1840" w:type="dxa"/>
            <w:vAlign w:val="bottom"/>
          </w:tcPr>
          <w:p w:rsidR="007B42B3" w:rsidRPr="00BC5D0A" w:rsidRDefault="007B42B3" w:rsidP="00AF6532">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19:00-20:00</w:t>
            </w:r>
          </w:p>
        </w:tc>
        <w:tc>
          <w:tcPr>
            <w:tcW w:w="2406" w:type="dxa"/>
            <w:vAlign w:val="bottom"/>
          </w:tcPr>
          <w:p w:rsidR="007B42B3" w:rsidRPr="00BC5D0A" w:rsidRDefault="007B42B3" w:rsidP="00AF6532">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晚餐</w:t>
            </w:r>
          </w:p>
        </w:tc>
        <w:tc>
          <w:tcPr>
            <w:tcW w:w="2177" w:type="dxa"/>
            <w:vAlign w:val="center"/>
          </w:tcPr>
          <w:p w:rsidR="007B42B3" w:rsidRDefault="007B42B3" w:rsidP="000C63F0">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p w:rsidR="007B42B3" w:rsidRPr="00BC5D0A" w:rsidRDefault="007B42B3" w:rsidP="000C63F0">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辦公處1F</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學員享用原民風味餐。</w:t>
            </w:r>
          </w:p>
        </w:tc>
      </w:tr>
      <w:tr w:rsidR="007B42B3" w:rsidRPr="00BC5D0A" w:rsidTr="002D3F56">
        <w:trPr>
          <w:trHeight w:val="879"/>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20:00-21:30</w:t>
            </w:r>
          </w:p>
        </w:tc>
        <w:tc>
          <w:tcPr>
            <w:tcW w:w="2406"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夜間生態導覽</w:t>
            </w:r>
          </w:p>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(夜探獵人路徑)</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w:t>
            </w:r>
            <w:r w:rsidRPr="00BC5D0A">
              <w:rPr>
                <w:rFonts w:ascii="標楷體" w:eastAsia="標楷體" w:hAnsi="標楷體" w:cs="BiauKai" w:hint="eastAsia"/>
                <w:color w:val="000000"/>
                <w:sz w:val="28"/>
                <w:szCs w:val="28"/>
              </w:rPr>
              <w:t>里</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帶領學員造訪</w:t>
            </w:r>
            <w:r>
              <w:rPr>
                <w:rFonts w:ascii="標楷體" w:eastAsia="標楷體" w:hAnsi="標楷體" w:cs="BiauKai" w:hint="eastAsia"/>
                <w:color w:val="000000"/>
                <w:sz w:val="28"/>
                <w:szCs w:val="28"/>
              </w:rPr>
              <w:t>獵人路徑，並</w:t>
            </w:r>
            <w:r w:rsidRPr="00BC5D0A">
              <w:rPr>
                <w:rFonts w:ascii="標楷體" w:eastAsia="標楷體" w:hAnsi="標楷體" w:cs="BiauKai" w:hint="eastAsia"/>
                <w:color w:val="000000"/>
                <w:sz w:val="28"/>
                <w:szCs w:val="28"/>
              </w:rPr>
              <w:t>了解黑米祭典前夕之狩獵禁忌。</w:t>
            </w:r>
          </w:p>
        </w:tc>
      </w:tr>
      <w:tr w:rsidR="007B42B3" w:rsidRPr="00BC5D0A" w:rsidTr="00776FC4">
        <w:trPr>
          <w:trHeight w:val="470"/>
          <w:jc w:val="center"/>
        </w:trPr>
        <w:tc>
          <w:tcPr>
            <w:tcW w:w="1840" w:type="dxa"/>
            <w:vAlign w:val="center"/>
          </w:tcPr>
          <w:p w:rsidR="007B42B3" w:rsidRPr="00BC5D0A" w:rsidRDefault="007B42B3" w:rsidP="00776FC4">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21:30-22:00</w:t>
            </w:r>
          </w:p>
        </w:tc>
        <w:tc>
          <w:tcPr>
            <w:tcW w:w="9359" w:type="dxa"/>
            <w:gridSpan w:val="3"/>
            <w:vAlign w:val="center"/>
          </w:tcPr>
          <w:p w:rsidR="007B42B3" w:rsidRPr="00BC5D0A" w:rsidRDefault="007B42B3" w:rsidP="00776FC4">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步行至</w:t>
            </w:r>
            <w:r w:rsidRPr="00BC5D0A">
              <w:rPr>
                <w:rFonts w:ascii="標楷體" w:eastAsia="標楷體" w:hAnsi="標楷體" w:cs="新細明體" w:hint="eastAsia"/>
                <w:color w:val="000000"/>
                <w:sz w:val="28"/>
                <w:szCs w:val="28"/>
              </w:rPr>
              <w:t>多納</w:t>
            </w:r>
            <w:r w:rsidRPr="00BC5D0A">
              <w:rPr>
                <w:rFonts w:ascii="標楷體" w:eastAsia="標楷體" w:hAnsi="標楷體" w:cs="BiauKai"/>
                <w:color w:val="000000"/>
                <w:sz w:val="28"/>
                <w:szCs w:val="28"/>
              </w:rPr>
              <w:t>民宿</w:t>
            </w:r>
          </w:p>
        </w:tc>
      </w:tr>
      <w:tr w:rsidR="007B42B3" w:rsidRPr="00BC5D0A" w:rsidTr="00776FC4">
        <w:trPr>
          <w:trHeight w:val="624"/>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22:00-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盥洗就寢/晚安</w:t>
            </w:r>
          </w:p>
        </w:tc>
        <w:tc>
          <w:tcPr>
            <w:tcW w:w="2177"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新細明體" w:hint="eastAsia"/>
                <w:color w:val="000000"/>
                <w:sz w:val="28"/>
                <w:szCs w:val="28"/>
              </w:rPr>
              <w:t>多納</w:t>
            </w:r>
            <w:r w:rsidRPr="00BC5D0A">
              <w:rPr>
                <w:rFonts w:ascii="標楷體" w:eastAsia="標楷體" w:hAnsi="標楷體" w:cs="BiauKai"/>
                <w:color w:val="000000"/>
                <w:sz w:val="28"/>
                <w:szCs w:val="28"/>
              </w:rPr>
              <w:t>民宿</w:t>
            </w:r>
          </w:p>
        </w:tc>
        <w:tc>
          <w:tcPr>
            <w:tcW w:w="4776" w:type="dxa"/>
            <w:vAlign w:val="center"/>
          </w:tcPr>
          <w:p w:rsidR="007B42B3" w:rsidRPr="00BC5D0A" w:rsidRDefault="007B42B3" w:rsidP="008920CE">
            <w:pPr>
              <w:widowControl w:val="0"/>
              <w:adjustRightInd w:val="0"/>
              <w:snapToGrid w:val="0"/>
              <w:spacing w:line="360" w:lineRule="auto"/>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學員盥洗準備就寢。</w:t>
            </w:r>
          </w:p>
        </w:tc>
      </w:tr>
      <w:tr w:rsidR="007B42B3" w:rsidRPr="00E055DB" w:rsidTr="00B81659">
        <w:trPr>
          <w:trHeight w:val="664"/>
          <w:jc w:val="center"/>
        </w:trPr>
        <w:tc>
          <w:tcPr>
            <w:tcW w:w="11199" w:type="dxa"/>
            <w:gridSpan w:val="4"/>
            <w:shd w:val="clear" w:color="auto" w:fill="A6A6A6" w:themeFill="background1" w:themeFillShade="A6"/>
            <w:vAlign w:val="center"/>
          </w:tcPr>
          <w:p w:rsidR="007B42B3" w:rsidRPr="00E055DB" w:rsidRDefault="007B42B3" w:rsidP="008920CE">
            <w:pPr>
              <w:adjustRightInd w:val="0"/>
              <w:snapToGrid w:val="0"/>
              <w:jc w:val="center"/>
              <w:rPr>
                <w:rFonts w:ascii="標楷體" w:eastAsia="標楷體" w:hAnsi="標楷體"/>
                <w:b/>
                <w:sz w:val="28"/>
              </w:rPr>
            </w:pPr>
            <w:r>
              <w:rPr>
                <w:rFonts w:ascii="標楷體" w:eastAsia="標楷體" w:hAnsi="標楷體" w:hint="eastAsia"/>
                <w:b/>
                <w:sz w:val="28"/>
              </w:rPr>
              <w:lastRenderedPageBreak/>
              <w:t>第三</w:t>
            </w:r>
            <w:r w:rsidRPr="00BC5D0A">
              <w:rPr>
                <w:rFonts w:ascii="標楷體" w:eastAsia="標楷體" w:hAnsi="標楷體" w:hint="eastAsia"/>
                <w:b/>
                <w:sz w:val="28"/>
              </w:rPr>
              <w:t xml:space="preserve">天 </w:t>
            </w:r>
            <w:r>
              <w:rPr>
                <w:rFonts w:ascii="標楷體" w:eastAsia="標楷體" w:hAnsi="標楷體" w:hint="eastAsia"/>
                <w:b/>
                <w:sz w:val="28"/>
              </w:rPr>
              <w:t>8/4</w:t>
            </w:r>
            <w:r w:rsidRPr="00BC5D0A">
              <w:rPr>
                <w:rFonts w:ascii="標楷體" w:eastAsia="標楷體" w:hAnsi="標楷體" w:hint="eastAsia"/>
                <w:b/>
                <w:sz w:val="28"/>
              </w:rPr>
              <w:t>(星期日)</w:t>
            </w:r>
          </w:p>
        </w:tc>
      </w:tr>
      <w:tr w:rsidR="007B42B3" w:rsidRPr="00E055DB" w:rsidTr="00B81659">
        <w:trPr>
          <w:jc w:val="center"/>
        </w:trPr>
        <w:tc>
          <w:tcPr>
            <w:tcW w:w="1840"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時間</w:t>
            </w:r>
          </w:p>
        </w:tc>
        <w:tc>
          <w:tcPr>
            <w:tcW w:w="2406"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活動名稱</w:t>
            </w:r>
          </w:p>
        </w:tc>
        <w:tc>
          <w:tcPr>
            <w:tcW w:w="2177"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地點</w:t>
            </w:r>
          </w:p>
        </w:tc>
        <w:tc>
          <w:tcPr>
            <w:tcW w:w="4776"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活動內容</w:t>
            </w:r>
          </w:p>
        </w:tc>
      </w:tr>
      <w:tr w:rsidR="007B42B3" w:rsidRPr="00BC5D0A" w:rsidTr="00B81659">
        <w:trPr>
          <w:trHeight w:val="663"/>
          <w:jc w:val="center"/>
        </w:trPr>
        <w:tc>
          <w:tcPr>
            <w:tcW w:w="1840" w:type="dxa"/>
            <w:vAlign w:val="center"/>
          </w:tcPr>
          <w:p w:rsidR="007B42B3" w:rsidRPr="00BC5D0A" w:rsidRDefault="007B42B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7:</w:t>
            </w:r>
            <w:r>
              <w:rPr>
                <w:rFonts w:ascii="標楷體" w:eastAsia="標楷體" w:hAnsi="標楷體" w:cs="BiauKai" w:hint="eastAsia"/>
                <w:color w:val="000000"/>
                <w:sz w:val="28"/>
                <w:szCs w:val="28"/>
              </w:rPr>
              <w:t>10</w:t>
            </w:r>
            <w:r w:rsidRPr="00BC5D0A">
              <w:rPr>
                <w:rFonts w:ascii="標楷體" w:eastAsia="標楷體" w:hAnsi="標楷體" w:cs="BiauKai"/>
                <w:color w:val="000000"/>
                <w:sz w:val="28"/>
                <w:szCs w:val="28"/>
              </w:rPr>
              <w:t>-8:</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學員盥洗</w:t>
            </w:r>
            <w:r w:rsidRPr="00BC5D0A">
              <w:rPr>
                <w:rFonts w:ascii="標楷體" w:eastAsia="標楷體" w:hAnsi="標楷體" w:cs="BiauKai" w:hint="eastAsia"/>
                <w:color w:val="000000"/>
                <w:sz w:val="28"/>
                <w:szCs w:val="28"/>
              </w:rPr>
              <w:t>/早餐</w:t>
            </w:r>
          </w:p>
        </w:tc>
        <w:tc>
          <w:tcPr>
            <w:tcW w:w="2177" w:type="dxa"/>
            <w:vAlign w:val="center"/>
          </w:tcPr>
          <w:p w:rsidR="007B42B3" w:rsidRPr="00BC5D0A" w:rsidRDefault="007B42B3" w:rsidP="008920CE">
            <w:pPr>
              <w:adjustRightInd w:val="0"/>
              <w:snapToGrid w:val="0"/>
              <w:jc w:val="center"/>
              <w:rPr>
                <w:rFonts w:ascii="標楷體" w:eastAsia="標楷體" w:hAnsi="標楷體"/>
                <w:sz w:val="28"/>
              </w:rPr>
            </w:pPr>
            <w:r w:rsidRPr="00BC5D0A">
              <w:rPr>
                <w:rFonts w:ascii="標楷體" w:eastAsia="標楷體" w:hAnsi="標楷體" w:cs="新細明體" w:hint="eastAsia"/>
                <w:color w:val="000000"/>
                <w:sz w:val="28"/>
                <w:szCs w:val="28"/>
              </w:rPr>
              <w:t>多納</w:t>
            </w:r>
            <w:r w:rsidRPr="00BC5D0A">
              <w:rPr>
                <w:rFonts w:ascii="標楷體" w:eastAsia="標楷體" w:hAnsi="標楷體" w:cs="BiauKai" w:hint="eastAsia"/>
                <w:color w:val="000000"/>
                <w:sz w:val="28"/>
                <w:szCs w:val="28"/>
              </w:rPr>
              <w:t>民宿</w:t>
            </w:r>
          </w:p>
        </w:tc>
        <w:tc>
          <w:tcPr>
            <w:tcW w:w="4776" w:type="dxa"/>
            <w:vAlign w:val="center"/>
          </w:tcPr>
          <w:p w:rsidR="007B42B3" w:rsidRPr="00BC5D0A" w:rsidRDefault="007B42B3" w:rsidP="008920CE">
            <w:pPr>
              <w:adjustRightInd w:val="0"/>
              <w:snapToGrid w:val="0"/>
              <w:spacing w:line="380" w:lineRule="exact"/>
              <w:jc w:val="both"/>
              <w:rPr>
                <w:rFonts w:ascii="標楷體" w:eastAsia="標楷體" w:hAnsi="標楷體"/>
                <w:sz w:val="28"/>
              </w:rPr>
            </w:pPr>
          </w:p>
        </w:tc>
      </w:tr>
      <w:tr w:rsidR="007B42B3" w:rsidRPr="00BC5D0A" w:rsidTr="00B81659">
        <w:trPr>
          <w:trHeight w:val="503"/>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0-8:</w:t>
            </w:r>
            <w:r>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w:t>
            </w:r>
          </w:p>
        </w:tc>
        <w:tc>
          <w:tcPr>
            <w:tcW w:w="9359" w:type="dxa"/>
            <w:gridSpan w:val="3"/>
            <w:vAlign w:val="center"/>
          </w:tcPr>
          <w:p w:rsidR="007B42B3" w:rsidRPr="00BC5D0A" w:rsidRDefault="007B42B3"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BiauKai"/>
                <w:color w:val="000000"/>
                <w:sz w:val="28"/>
                <w:szCs w:val="28"/>
              </w:rPr>
              <w:t>步行至多納勇士步道</w:t>
            </w:r>
          </w:p>
        </w:tc>
      </w:tr>
      <w:tr w:rsidR="007B42B3" w:rsidRPr="00BC5D0A" w:rsidTr="00E63C26">
        <w:trPr>
          <w:trHeight w:val="1402"/>
          <w:jc w:val="center"/>
        </w:trPr>
        <w:tc>
          <w:tcPr>
            <w:tcW w:w="1840" w:type="dxa"/>
            <w:vAlign w:val="center"/>
          </w:tcPr>
          <w:p w:rsidR="007B42B3" w:rsidRPr="00BC5D0A" w:rsidRDefault="007B42B3" w:rsidP="001F31DA">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8:</w:t>
            </w:r>
            <w:r>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0-1</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w:t>
            </w:r>
            <w:r>
              <w:rPr>
                <w:rFonts w:ascii="標楷體" w:eastAsia="標楷體" w:hAnsi="標楷體" w:cs="BiauKai" w:hint="eastAsia"/>
                <w:color w:val="000000"/>
                <w:sz w:val="28"/>
                <w:szCs w:val="28"/>
              </w:rPr>
              <w:t>0</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E63C26">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勇士之路</w:t>
            </w:r>
          </w:p>
        </w:tc>
        <w:tc>
          <w:tcPr>
            <w:tcW w:w="2177" w:type="dxa"/>
            <w:vAlign w:val="center"/>
          </w:tcPr>
          <w:p w:rsidR="007B42B3" w:rsidRPr="00BC5D0A" w:rsidRDefault="007B42B3" w:rsidP="00E63C26">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多納勇士步道</w:t>
            </w:r>
          </w:p>
        </w:tc>
        <w:tc>
          <w:tcPr>
            <w:tcW w:w="4776" w:type="dxa"/>
            <w:vAlign w:val="center"/>
          </w:tcPr>
          <w:p w:rsidR="007B42B3" w:rsidRPr="00BC5D0A" w:rsidRDefault="007B42B3" w:rsidP="00E63C26">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講師帶領學員前往勇士步道並教導學員認識與辨別野外植物及陷阱製作。</w:t>
            </w:r>
          </w:p>
        </w:tc>
      </w:tr>
      <w:tr w:rsidR="007B42B3" w:rsidRPr="00BC5D0A" w:rsidTr="00E63C26">
        <w:trPr>
          <w:trHeight w:val="1402"/>
          <w:jc w:val="center"/>
        </w:trPr>
        <w:tc>
          <w:tcPr>
            <w:tcW w:w="1840" w:type="dxa"/>
            <w:vAlign w:val="center"/>
          </w:tcPr>
          <w:p w:rsidR="007B42B3" w:rsidRPr="00BC5D0A" w:rsidRDefault="007B42B3" w:rsidP="00B8680D">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12:00-1</w:t>
            </w:r>
            <w:r>
              <w:rPr>
                <w:rFonts w:ascii="標楷體" w:eastAsia="標楷體" w:hAnsi="標楷體" w:cs="BiauKai" w:hint="eastAsia"/>
                <w:color w:val="000000"/>
                <w:sz w:val="28"/>
                <w:szCs w:val="28"/>
              </w:rPr>
              <w:t>4:0</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午餐</w:t>
            </w:r>
          </w:p>
        </w:tc>
        <w:tc>
          <w:tcPr>
            <w:tcW w:w="2177" w:type="dxa"/>
            <w:vAlign w:val="center"/>
          </w:tcPr>
          <w:p w:rsidR="007B42B3" w:rsidRPr="00BC5D0A" w:rsidRDefault="007B42B3"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多納勇士步道</w:t>
            </w:r>
          </w:p>
        </w:tc>
        <w:tc>
          <w:tcPr>
            <w:tcW w:w="4776" w:type="dxa"/>
            <w:vAlign w:val="center"/>
          </w:tcPr>
          <w:p w:rsidR="007B42B3" w:rsidRPr="00BC5D0A" w:rsidRDefault="007B42B3" w:rsidP="00B8680D">
            <w:pPr>
              <w:widowControl w:val="0"/>
              <w:adjustRightInd w:val="0"/>
              <w:snapToGrid w:val="0"/>
              <w:jc w:val="both"/>
              <w:rPr>
                <w:rFonts w:ascii="標楷體" w:eastAsia="標楷體" w:hAnsi="標楷體" w:cs="BiauKai"/>
                <w:color w:val="000000"/>
                <w:sz w:val="28"/>
                <w:szCs w:val="28"/>
              </w:rPr>
            </w:pPr>
            <w:r>
              <w:rPr>
                <w:rFonts w:ascii="標楷體" w:eastAsia="標楷體" w:hAnsi="標楷體" w:cs="BiauKai" w:hint="eastAsia"/>
                <w:color w:val="000000"/>
                <w:sz w:val="28"/>
                <w:szCs w:val="28"/>
              </w:rPr>
              <w:t>搭獵寮/獵人飯包DIY</w:t>
            </w:r>
            <w:r w:rsidRPr="00BC5D0A">
              <w:rPr>
                <w:rFonts w:ascii="標楷體" w:eastAsia="標楷體" w:hAnsi="標楷體" w:cs="BiauKai"/>
                <w:color w:val="000000"/>
                <w:sz w:val="28"/>
                <w:szCs w:val="28"/>
              </w:rPr>
              <w:t>。</w:t>
            </w:r>
          </w:p>
        </w:tc>
      </w:tr>
      <w:tr w:rsidR="007B42B3" w:rsidRPr="00BC5D0A" w:rsidTr="00B81659">
        <w:trPr>
          <w:trHeight w:val="503"/>
          <w:jc w:val="center"/>
        </w:trPr>
        <w:tc>
          <w:tcPr>
            <w:tcW w:w="1840" w:type="dxa"/>
            <w:vAlign w:val="center"/>
          </w:tcPr>
          <w:p w:rsidR="007B42B3" w:rsidRPr="00BC5D0A" w:rsidRDefault="007B42B3"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4:00-14:30</w:t>
            </w:r>
          </w:p>
        </w:tc>
        <w:tc>
          <w:tcPr>
            <w:tcW w:w="9359" w:type="dxa"/>
            <w:gridSpan w:val="3"/>
            <w:vAlign w:val="center"/>
          </w:tcPr>
          <w:p w:rsidR="007B42B3" w:rsidRPr="00BC5D0A" w:rsidRDefault="007B42B3" w:rsidP="008920CE">
            <w:pPr>
              <w:widowControl w:val="0"/>
              <w:adjustRightInd w:val="0"/>
              <w:snapToGrid w:val="0"/>
              <w:spacing w:line="32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步行至</w:t>
            </w:r>
            <w:r w:rsidRPr="00BC5D0A">
              <w:rPr>
                <w:rFonts w:ascii="標楷體" w:eastAsia="標楷體" w:hAnsi="標楷體" w:cs="BiauKai" w:hint="eastAsia"/>
                <w:color w:val="000000"/>
                <w:sz w:val="28"/>
                <w:szCs w:val="28"/>
              </w:rPr>
              <w:t>多納里辦公處</w:t>
            </w:r>
          </w:p>
        </w:tc>
      </w:tr>
      <w:tr w:rsidR="006A0F2F" w:rsidRPr="00BC5D0A" w:rsidTr="00B81659">
        <w:trPr>
          <w:trHeight w:val="1009"/>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14:30-15:30</w:t>
            </w:r>
          </w:p>
        </w:tc>
        <w:tc>
          <w:tcPr>
            <w:tcW w:w="2406" w:type="dxa"/>
            <w:vAlign w:val="center"/>
          </w:tcPr>
          <w:p w:rsidR="006A0F2F" w:rsidRPr="00BC5D0A" w:rsidRDefault="006A0F2F" w:rsidP="001F31DA">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結業式</w:t>
            </w:r>
          </w:p>
        </w:tc>
        <w:tc>
          <w:tcPr>
            <w:tcW w:w="2177" w:type="dxa"/>
            <w:vAlign w:val="center"/>
          </w:tcPr>
          <w:p w:rsidR="006A0F2F" w:rsidRPr="00BC5D0A" w:rsidRDefault="006A0F2F"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p w:rsidR="006A0F2F" w:rsidRPr="00BC5D0A" w:rsidRDefault="006A0F2F"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辦公處2F</w:t>
            </w:r>
          </w:p>
        </w:tc>
        <w:tc>
          <w:tcPr>
            <w:tcW w:w="4776" w:type="dxa"/>
            <w:vAlign w:val="center"/>
          </w:tcPr>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0D1719">
              <w:rPr>
                <w:rFonts w:ascii="標楷體" w:eastAsia="標楷體" w:hAnsi="標楷體" w:cs="BiauKai" w:hint="eastAsia"/>
                <w:color w:val="000000"/>
                <w:sz w:val="28"/>
                <w:szCs w:val="28"/>
              </w:rPr>
              <w:t>成果影片。</w:t>
            </w:r>
          </w:p>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color w:val="000000"/>
                <w:sz w:val="28"/>
                <w:szCs w:val="28"/>
              </w:rPr>
              <w:t>長官致詞勉勵</w:t>
            </w:r>
            <w:r w:rsidRPr="00E73E06">
              <w:rPr>
                <w:rFonts w:ascii="標楷體" w:eastAsia="標楷體" w:hAnsi="標楷體" w:cs="BiauKai" w:hint="eastAsia"/>
                <w:color w:val="000000"/>
                <w:sz w:val="28"/>
                <w:szCs w:val="28"/>
              </w:rPr>
              <w:t>。</w:t>
            </w:r>
          </w:p>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color w:val="000000"/>
                <w:sz w:val="28"/>
                <w:szCs w:val="28"/>
              </w:rPr>
              <w:t>頒發結業證書。</w:t>
            </w:r>
          </w:p>
          <w:p w:rsidR="006A0F2F" w:rsidRPr="00E73E06"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hint="eastAsia"/>
                <w:color w:val="000000"/>
                <w:sz w:val="28"/>
                <w:szCs w:val="28"/>
              </w:rPr>
              <w:t>大合照</w:t>
            </w:r>
          </w:p>
        </w:tc>
      </w:tr>
      <w:tr w:rsidR="006A0F2F" w:rsidRPr="00BC5D0A" w:rsidTr="00B81659">
        <w:trPr>
          <w:trHeight w:val="1009"/>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5:30-16:00</w:t>
            </w:r>
          </w:p>
        </w:tc>
        <w:tc>
          <w:tcPr>
            <w:tcW w:w="2406" w:type="dxa"/>
            <w:vAlign w:val="center"/>
          </w:tcPr>
          <w:p w:rsidR="006A0F2F" w:rsidRPr="00BC5D0A" w:rsidRDefault="006A0F2F" w:rsidP="00B90432">
            <w:pPr>
              <w:widowControl w:val="0"/>
              <w:adjustRightInd w:val="0"/>
              <w:snapToGrid w:val="0"/>
              <w:spacing w:line="36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行李準備/</w:t>
            </w:r>
            <w:r>
              <w:rPr>
                <w:rFonts w:ascii="標楷體" w:eastAsia="標楷體" w:hAnsi="標楷體" w:cs="BiauKai"/>
                <w:color w:val="000000"/>
                <w:sz w:val="28"/>
                <w:szCs w:val="28"/>
              </w:rPr>
              <w:br/>
            </w:r>
            <w:r>
              <w:rPr>
                <w:rFonts w:ascii="標楷體" w:eastAsia="標楷體" w:hAnsi="標楷體" w:cs="BiauKai" w:hint="eastAsia"/>
                <w:color w:val="000000"/>
                <w:sz w:val="28"/>
                <w:szCs w:val="28"/>
              </w:rPr>
              <w:t>搭車返回</w:t>
            </w:r>
          </w:p>
        </w:tc>
        <w:tc>
          <w:tcPr>
            <w:tcW w:w="2177" w:type="dxa"/>
            <w:vAlign w:val="center"/>
          </w:tcPr>
          <w:p w:rsidR="006A0F2F" w:rsidRPr="00BC5D0A" w:rsidRDefault="006A0F2F" w:rsidP="006A0F2F">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tc>
        <w:tc>
          <w:tcPr>
            <w:tcW w:w="4776" w:type="dxa"/>
            <w:vAlign w:val="center"/>
          </w:tcPr>
          <w:p w:rsidR="006A0F2F" w:rsidRPr="00BC5D0A" w:rsidRDefault="006A0F2F" w:rsidP="008920CE">
            <w:pPr>
              <w:widowControl w:val="0"/>
              <w:adjustRightInd w:val="0"/>
              <w:snapToGrid w:val="0"/>
              <w:spacing w:before="100" w:line="360" w:lineRule="auto"/>
              <w:jc w:val="both"/>
              <w:rPr>
                <w:rFonts w:ascii="標楷體" w:eastAsia="標楷體" w:hAnsi="標楷體" w:cs="BiauKai"/>
                <w:color w:val="000000"/>
                <w:sz w:val="28"/>
                <w:szCs w:val="28"/>
              </w:rPr>
            </w:pPr>
          </w:p>
        </w:tc>
      </w:tr>
      <w:tr w:rsidR="006A0F2F" w:rsidRPr="00BC5D0A" w:rsidTr="00B81659">
        <w:trPr>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6:00-17:30</w:t>
            </w:r>
          </w:p>
        </w:tc>
        <w:tc>
          <w:tcPr>
            <w:tcW w:w="2406" w:type="dxa"/>
            <w:vAlign w:val="center"/>
          </w:tcPr>
          <w:p w:rsidR="006A0F2F" w:rsidRDefault="006A0F2F" w:rsidP="00B90432">
            <w:pPr>
              <w:widowControl w:val="0"/>
              <w:adjustRightInd w:val="0"/>
              <w:snapToGrid w:val="0"/>
              <w:spacing w:line="36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送學員至</w:t>
            </w:r>
            <w:r>
              <w:rPr>
                <w:rFonts w:ascii="標楷體" w:eastAsia="標楷體" w:hAnsi="標楷體" w:cs="BiauKai"/>
                <w:color w:val="000000"/>
                <w:sz w:val="28"/>
                <w:szCs w:val="28"/>
              </w:rPr>
              <w:br/>
            </w:r>
            <w:r>
              <w:rPr>
                <w:rFonts w:ascii="標楷體" w:eastAsia="標楷體" w:hAnsi="標楷體" w:cs="BiauKai" w:hint="eastAsia"/>
                <w:color w:val="000000"/>
                <w:sz w:val="28"/>
                <w:szCs w:val="28"/>
              </w:rPr>
              <w:t>屏東火車站</w:t>
            </w:r>
          </w:p>
        </w:tc>
        <w:tc>
          <w:tcPr>
            <w:tcW w:w="2177" w:type="dxa"/>
            <w:vAlign w:val="center"/>
          </w:tcPr>
          <w:p w:rsidR="006A0F2F" w:rsidRPr="00BC5D0A" w:rsidRDefault="006A0F2F"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4776" w:type="dxa"/>
            <w:vAlign w:val="center"/>
          </w:tcPr>
          <w:p w:rsidR="006A0F2F" w:rsidRPr="00BC5D0A" w:rsidRDefault="006A0F2F" w:rsidP="004B2CEF">
            <w:pPr>
              <w:widowControl w:val="0"/>
              <w:adjustRightInd w:val="0"/>
              <w:snapToGrid w:val="0"/>
              <w:spacing w:before="100" w:line="360" w:lineRule="exact"/>
              <w:rPr>
                <w:rFonts w:ascii="標楷體" w:eastAsia="標楷體" w:hAnsi="標楷體" w:cs="BiauKai"/>
                <w:color w:val="000000"/>
                <w:sz w:val="28"/>
                <w:szCs w:val="28"/>
              </w:rPr>
            </w:pPr>
            <w:r>
              <w:rPr>
                <w:rFonts w:ascii="標楷體" w:eastAsia="標楷體" w:hAnsi="標楷體" w:cs="BiauKai" w:hint="eastAsia"/>
                <w:color w:val="000000"/>
                <w:sz w:val="28"/>
                <w:szCs w:val="28"/>
              </w:rPr>
              <w:t>預計於17:30抵達屏東火車站。</w:t>
            </w:r>
          </w:p>
        </w:tc>
      </w:tr>
    </w:tbl>
    <w:p w:rsidR="00914B5D" w:rsidRPr="00BC5D0A" w:rsidRDefault="00914B5D">
      <w:pPr>
        <w:rPr>
          <w:rFonts w:ascii="標楷體" w:eastAsia="標楷體" w:hAnsi="標楷體"/>
        </w:rPr>
      </w:pPr>
    </w:p>
    <w:p w:rsidR="004573F3" w:rsidRPr="00BC5D0A" w:rsidRDefault="004573F3" w:rsidP="008923FA">
      <w:pPr>
        <w:widowControl w:val="0"/>
        <w:numPr>
          <w:ilvl w:val="0"/>
          <w:numId w:val="1"/>
        </w:numPr>
        <w:pBdr>
          <w:top w:val="nil"/>
          <w:left w:val="nil"/>
          <w:bottom w:val="nil"/>
          <w:right w:val="nil"/>
          <w:between w:val="nil"/>
        </w:pBdr>
        <w:tabs>
          <w:tab w:val="left" w:pos="1276"/>
        </w:tabs>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hint="eastAsia"/>
          <w:b/>
          <w:color w:val="000000"/>
          <w:sz w:val="28"/>
          <w:szCs w:val="28"/>
          <w:highlight w:val="white"/>
        </w:rPr>
        <w:t>預期效益：</w:t>
      </w:r>
    </w:p>
    <w:p w:rsidR="00B8680D" w:rsidRDefault="00887E84" w:rsidP="00887E84">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4F6D52">
        <w:rPr>
          <w:rFonts w:ascii="標楷體" w:eastAsia="標楷體" w:hAnsi="標楷體"/>
          <w:bCs/>
          <w:sz w:val="28"/>
          <w:szCs w:val="28"/>
        </w:rPr>
        <w:t>促進青少年對</w:t>
      </w:r>
      <w:r w:rsidRPr="004F6D52">
        <w:rPr>
          <w:rFonts w:ascii="標楷體" w:eastAsia="標楷體" w:hAnsi="標楷體" w:hint="eastAsia"/>
          <w:bCs/>
          <w:sz w:val="28"/>
          <w:szCs w:val="28"/>
        </w:rPr>
        <w:t>臺灣原住民</w:t>
      </w:r>
      <w:r w:rsidRPr="004F6D52">
        <w:rPr>
          <w:rFonts w:ascii="標楷體" w:eastAsia="標楷體" w:hAnsi="標楷體"/>
          <w:bCs/>
          <w:sz w:val="28"/>
          <w:szCs w:val="28"/>
        </w:rPr>
        <w:t>傳統文化的認識</w:t>
      </w:r>
      <w:r w:rsidRPr="004F6D52">
        <w:rPr>
          <w:rFonts w:ascii="標楷體" w:eastAsia="標楷體" w:hAnsi="標楷體" w:hint="eastAsia"/>
          <w:bCs/>
          <w:sz w:val="28"/>
          <w:szCs w:val="28"/>
        </w:rPr>
        <w:t>，開拓視野，增廣見聞</w:t>
      </w:r>
      <w:r w:rsidRPr="004F6D52">
        <w:rPr>
          <w:rFonts w:ascii="標楷體" w:eastAsia="標楷體" w:hAnsi="標楷體"/>
          <w:bCs/>
          <w:sz w:val="28"/>
          <w:szCs w:val="28"/>
        </w:rPr>
        <w:t>，進而提升身心內涵及自我肯定</w:t>
      </w:r>
      <w:r w:rsidR="004573F3" w:rsidRPr="00BC5D0A">
        <w:rPr>
          <w:rFonts w:ascii="標楷體" w:eastAsia="標楷體" w:hAnsi="標楷體" w:cs="BiauKai"/>
          <w:color w:val="000000"/>
          <w:sz w:val="28"/>
          <w:szCs w:val="28"/>
        </w:rPr>
        <w:t>。</w:t>
      </w:r>
    </w:p>
    <w:p w:rsidR="00887E84" w:rsidRPr="00887E84" w:rsidRDefault="00887E84" w:rsidP="00887E84">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3C71F3">
        <w:rPr>
          <w:rFonts w:ascii="標楷體" w:eastAsia="標楷體" w:hAnsi="標楷體"/>
          <w:bCs/>
          <w:sz w:val="28"/>
          <w:szCs w:val="28"/>
        </w:rPr>
        <w:t>培養青少年</w:t>
      </w:r>
      <w:r w:rsidRPr="003C71F3">
        <w:rPr>
          <w:rFonts w:ascii="標楷體" w:eastAsia="標楷體" w:hAnsi="標楷體" w:hint="eastAsia"/>
          <w:bCs/>
          <w:sz w:val="28"/>
          <w:szCs w:val="28"/>
        </w:rPr>
        <w:t>勇氣與智慧，建立與他人互動互助互信，培育團隊合作精神</w:t>
      </w:r>
      <w:r w:rsidRPr="003C71F3">
        <w:rPr>
          <w:rFonts w:ascii="標楷體" w:eastAsia="標楷體" w:hAnsi="標楷體"/>
          <w:bCs/>
          <w:sz w:val="28"/>
          <w:szCs w:val="28"/>
        </w:rPr>
        <w:t>。</w:t>
      </w:r>
    </w:p>
    <w:p w:rsidR="007B36CA" w:rsidRPr="00F5353D" w:rsidRDefault="00887E84" w:rsidP="007B36CA">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3C71F3">
        <w:rPr>
          <w:rFonts w:ascii="標楷體" w:eastAsia="標楷體" w:hAnsi="標楷體" w:hint="eastAsia"/>
          <w:bCs/>
          <w:sz w:val="28"/>
          <w:szCs w:val="28"/>
        </w:rPr>
        <w:t>培育青少年愛物惜物，對土地及環境有感恩之心，提升身心靈之健全發展。</w:t>
      </w:r>
    </w:p>
    <w:p w:rsidR="00F5353D" w:rsidRDefault="00F5353D">
      <w:pPr>
        <w:rPr>
          <w:rFonts w:ascii="標楷體" w:eastAsia="標楷體" w:hAnsi="標楷體"/>
          <w:bCs/>
          <w:sz w:val="28"/>
          <w:szCs w:val="28"/>
        </w:rPr>
      </w:pPr>
      <w:r>
        <w:rPr>
          <w:rFonts w:ascii="標楷體" w:eastAsia="標楷體" w:hAnsi="標楷體"/>
          <w:bCs/>
          <w:sz w:val="28"/>
          <w:szCs w:val="28"/>
        </w:rPr>
        <w:br w:type="page"/>
      </w:r>
    </w:p>
    <w:p w:rsidR="003123C7" w:rsidRDefault="00CC576B" w:rsidP="00F5353D">
      <w:pPr>
        <w:widowControl w:val="0"/>
        <w:pBdr>
          <w:top w:val="nil"/>
          <w:left w:val="nil"/>
          <w:bottom w:val="nil"/>
          <w:right w:val="nil"/>
          <w:between w:val="nil"/>
        </w:pBdr>
        <w:spacing w:before="100" w:line="460" w:lineRule="exact"/>
        <w:rPr>
          <w:rFonts w:ascii="標楷體" w:eastAsia="標楷體" w:hAnsi="標楷體" w:cs="BiauKai"/>
          <w:b/>
          <w:color w:val="000000"/>
          <w:sz w:val="28"/>
          <w:szCs w:val="28"/>
        </w:rPr>
      </w:pPr>
      <w:r>
        <w:rPr>
          <w:rFonts w:ascii="標楷體" w:eastAsia="標楷體" w:hAnsi="標楷體" w:cs="BiauKai" w:hint="eastAsia"/>
          <w:b/>
          <w:color w:val="000000"/>
          <w:sz w:val="28"/>
          <w:szCs w:val="28"/>
          <w:bdr w:val="single" w:sz="4" w:space="0" w:color="auto"/>
        </w:rPr>
        <w:lastRenderedPageBreak/>
        <w:t>附件</w:t>
      </w:r>
      <w:r w:rsidR="00F5353D">
        <w:rPr>
          <w:rFonts w:ascii="標楷體" w:eastAsia="標楷體" w:hAnsi="標楷體" w:cs="BiauKai" w:hint="eastAsia"/>
          <w:b/>
          <w:color w:val="000000"/>
          <w:sz w:val="28"/>
          <w:szCs w:val="28"/>
          <w:bdr w:val="single" w:sz="4" w:space="0" w:color="auto"/>
        </w:rPr>
        <w:t>一</w:t>
      </w:r>
      <w:r w:rsidR="00F5353D">
        <w:rPr>
          <w:rFonts w:ascii="標楷體" w:eastAsia="標楷體" w:hAnsi="標楷體" w:cs="BiauKai" w:hint="eastAsia"/>
          <w:b/>
          <w:color w:val="000000"/>
          <w:sz w:val="28"/>
          <w:szCs w:val="28"/>
        </w:rPr>
        <w:t xml:space="preserve"> </w:t>
      </w:r>
    </w:p>
    <w:p w:rsidR="00F5353D" w:rsidRPr="00F5353D" w:rsidRDefault="00F5353D" w:rsidP="003123C7">
      <w:pPr>
        <w:widowControl w:val="0"/>
        <w:pBdr>
          <w:top w:val="nil"/>
          <w:left w:val="nil"/>
          <w:bottom w:val="nil"/>
          <w:right w:val="nil"/>
          <w:between w:val="nil"/>
        </w:pBdr>
        <w:spacing w:before="100" w:line="460" w:lineRule="exact"/>
        <w:jc w:val="center"/>
        <w:rPr>
          <w:rFonts w:ascii="標楷體" w:eastAsia="標楷體" w:hAnsi="標楷體" w:cs="BiauKai"/>
          <w:b/>
          <w:color w:val="000000"/>
          <w:sz w:val="28"/>
          <w:szCs w:val="28"/>
          <w:bdr w:val="single" w:sz="4" w:space="0" w:color="auto"/>
        </w:rPr>
      </w:pPr>
      <w:r w:rsidRPr="00CF4948">
        <w:rPr>
          <w:rFonts w:eastAsia="標楷體"/>
          <w:b/>
          <w:sz w:val="32"/>
          <w:szCs w:val="28"/>
          <w:shd w:val="clear" w:color="auto" w:fill="FFFFFF"/>
        </w:rPr>
        <w:t>原住民族委員</w:t>
      </w:r>
      <w:r w:rsidRPr="006B46E7">
        <w:rPr>
          <w:rFonts w:eastAsia="標楷體"/>
          <w:b/>
          <w:sz w:val="32"/>
          <w:szCs w:val="32"/>
          <w:shd w:val="clear" w:color="auto" w:fill="FFFFFF"/>
        </w:rPr>
        <w:t>會原住民族文化發展中心</w:t>
      </w:r>
    </w:p>
    <w:p w:rsidR="00F5353D" w:rsidRPr="00CF4948" w:rsidRDefault="003241EF" w:rsidP="00F5353D">
      <w:pPr>
        <w:snapToGrid w:val="0"/>
        <w:jc w:val="center"/>
        <w:rPr>
          <w:rFonts w:eastAsia="標楷體"/>
          <w:b/>
          <w:bCs/>
          <w:sz w:val="28"/>
          <w:szCs w:val="28"/>
        </w:rPr>
      </w:pPr>
      <w:r>
        <w:rPr>
          <w:rFonts w:ascii="標楷體" w:eastAsia="標楷體" w:hAnsi="標楷體" w:hint="eastAsia"/>
          <w:b/>
          <w:bCs/>
          <w:sz w:val="32"/>
          <w:szCs w:val="32"/>
        </w:rPr>
        <w:t>108年度</w:t>
      </w:r>
      <w:r w:rsidR="00F5353D" w:rsidRPr="006B46E7">
        <w:rPr>
          <w:rFonts w:ascii="標楷體" w:eastAsia="標楷體" w:hAnsi="標楷體" w:hint="eastAsia"/>
          <w:b/>
          <w:bCs/>
          <w:sz w:val="32"/>
          <w:szCs w:val="32"/>
        </w:rPr>
        <w:t>青年文化體驗暨食農教育文化體驗</w:t>
      </w:r>
      <w:r>
        <w:rPr>
          <w:rFonts w:ascii="標楷體" w:eastAsia="標楷體" w:hAnsi="標楷體" w:hint="eastAsia"/>
          <w:b/>
          <w:bCs/>
          <w:sz w:val="32"/>
          <w:szCs w:val="32"/>
        </w:rPr>
        <w:t>-「茂林三黑」</w:t>
      </w:r>
      <w:r w:rsidR="00F5353D" w:rsidRPr="006B46E7">
        <w:rPr>
          <w:rFonts w:ascii="標楷體" w:eastAsia="標楷體" w:hAnsi="標楷體" w:hint="eastAsia"/>
          <w:b/>
          <w:bCs/>
          <w:sz w:val="32"/>
          <w:szCs w:val="32"/>
        </w:rPr>
        <w:t>活動</w:t>
      </w:r>
      <w:r w:rsidR="00F5353D" w:rsidRPr="006B46E7">
        <w:rPr>
          <w:rFonts w:eastAsia="標楷體"/>
          <w:b/>
          <w:sz w:val="32"/>
          <w:szCs w:val="32"/>
          <w:shd w:val="clear" w:color="auto" w:fill="FFFFFF"/>
        </w:rPr>
        <w:t>報名</w:t>
      </w:r>
      <w:r w:rsidR="00F5353D" w:rsidRPr="00CF4948">
        <w:rPr>
          <w:rFonts w:eastAsia="標楷體"/>
          <w:b/>
          <w:sz w:val="32"/>
          <w:szCs w:val="28"/>
          <w:shd w:val="clear" w:color="auto" w:fill="FFFFFF"/>
        </w:rPr>
        <w:t>表</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8"/>
        <w:gridCol w:w="427"/>
        <w:gridCol w:w="899"/>
        <w:gridCol w:w="409"/>
        <w:gridCol w:w="2206"/>
        <w:gridCol w:w="146"/>
        <w:gridCol w:w="427"/>
        <w:gridCol w:w="2032"/>
        <w:gridCol w:w="1971"/>
        <w:gridCol w:w="1522"/>
      </w:tblGrid>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中文姓名：</w:t>
            </w:r>
            <w:r w:rsidRPr="00CF4948">
              <w:rPr>
                <w:rFonts w:eastAsia="標楷體"/>
                <w:szCs w:val="28"/>
              </w:rPr>
              <w:t xml:space="preserve"> </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原住民族名：</w:t>
            </w:r>
          </w:p>
        </w:tc>
      </w:tr>
      <w:tr w:rsidR="00F5353D" w:rsidRPr="00CF4948" w:rsidTr="0070775A">
        <w:trPr>
          <w:cantSplit/>
          <w:trHeight w:val="630"/>
          <w:jc w:val="center"/>
        </w:trPr>
        <w:tc>
          <w:tcPr>
            <w:tcW w:w="1187" w:type="pct"/>
            <w:gridSpan w:val="4"/>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性別：</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族別：</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bCs/>
                <w:kern w:val="2"/>
                <w:szCs w:val="28"/>
              </w:rPr>
            </w:pPr>
            <w:r w:rsidRPr="00CF4948">
              <w:rPr>
                <w:rFonts w:eastAsia="標楷體"/>
                <w:bCs/>
                <w:szCs w:val="28"/>
              </w:rPr>
              <w:t>活動時間</w:t>
            </w:r>
            <w:r w:rsidRPr="00CF4948">
              <w:rPr>
                <w:rFonts w:eastAsia="標楷體"/>
                <w:bCs/>
                <w:szCs w:val="28"/>
              </w:rPr>
              <w:t>:108</w:t>
            </w:r>
            <w:r w:rsidRPr="00CF4948">
              <w:rPr>
                <w:rFonts w:eastAsia="標楷體"/>
                <w:bCs/>
                <w:szCs w:val="28"/>
              </w:rPr>
              <w:t>年</w:t>
            </w:r>
            <w:r w:rsidR="00156F10">
              <w:rPr>
                <w:rFonts w:eastAsia="標楷體"/>
                <w:bCs/>
                <w:szCs w:val="28"/>
              </w:rPr>
              <w:t>0</w:t>
            </w:r>
            <w:r w:rsidR="00156F10">
              <w:rPr>
                <w:rFonts w:eastAsia="標楷體" w:hint="eastAsia"/>
                <w:bCs/>
                <w:szCs w:val="28"/>
              </w:rPr>
              <w:t>8</w:t>
            </w:r>
            <w:r w:rsidRPr="00CF4948">
              <w:rPr>
                <w:rFonts w:eastAsia="標楷體"/>
                <w:bCs/>
                <w:szCs w:val="28"/>
              </w:rPr>
              <w:t>月</w:t>
            </w:r>
            <w:r w:rsidR="00156F10">
              <w:rPr>
                <w:rFonts w:eastAsia="標楷體" w:hint="eastAsia"/>
                <w:bCs/>
                <w:szCs w:val="28"/>
              </w:rPr>
              <w:t>05</w:t>
            </w:r>
            <w:r w:rsidRPr="00CF4948">
              <w:rPr>
                <w:rFonts w:eastAsia="標楷體"/>
                <w:bCs/>
                <w:szCs w:val="28"/>
              </w:rPr>
              <w:t>日（</w:t>
            </w:r>
            <w:r w:rsidR="00156F10">
              <w:rPr>
                <w:rFonts w:eastAsia="標楷體" w:hint="eastAsia"/>
                <w:bCs/>
                <w:szCs w:val="28"/>
              </w:rPr>
              <w:t>一</w:t>
            </w:r>
            <w:r w:rsidRPr="00CF4948">
              <w:rPr>
                <w:rFonts w:eastAsia="標楷體"/>
                <w:bCs/>
                <w:szCs w:val="28"/>
              </w:rPr>
              <w:t>）至</w:t>
            </w:r>
            <w:r w:rsidR="00156F10">
              <w:rPr>
                <w:rFonts w:eastAsia="標楷體"/>
                <w:bCs/>
                <w:szCs w:val="28"/>
              </w:rPr>
              <w:t>0</w:t>
            </w:r>
            <w:r w:rsidR="00156F10">
              <w:rPr>
                <w:rFonts w:eastAsia="標楷體" w:hint="eastAsia"/>
                <w:bCs/>
                <w:szCs w:val="28"/>
              </w:rPr>
              <w:t>8</w:t>
            </w:r>
            <w:r w:rsidRPr="00CF4948">
              <w:rPr>
                <w:rFonts w:eastAsia="標楷體"/>
                <w:bCs/>
                <w:szCs w:val="28"/>
              </w:rPr>
              <w:t>月</w:t>
            </w:r>
            <w:r w:rsidR="00156F10">
              <w:rPr>
                <w:rFonts w:eastAsia="標楷體" w:hint="eastAsia"/>
                <w:bCs/>
                <w:szCs w:val="28"/>
              </w:rPr>
              <w:t>07</w:t>
            </w:r>
            <w:r w:rsidRPr="00CF4948">
              <w:rPr>
                <w:rFonts w:eastAsia="標楷體"/>
                <w:bCs/>
                <w:szCs w:val="28"/>
              </w:rPr>
              <w:t>日（</w:t>
            </w:r>
            <w:r w:rsidR="00156F10">
              <w:rPr>
                <w:rFonts w:eastAsia="標楷體" w:hint="eastAsia"/>
                <w:bCs/>
                <w:szCs w:val="28"/>
              </w:rPr>
              <w:t>三</w:t>
            </w:r>
            <w:r w:rsidRPr="00CF4948">
              <w:rPr>
                <w:rFonts w:eastAsia="標楷體"/>
                <w:bCs/>
                <w:szCs w:val="28"/>
              </w:rPr>
              <w:t>）</w:t>
            </w:r>
          </w:p>
        </w:tc>
      </w:tr>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身份證字號：</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生日：民國</w:t>
            </w:r>
            <w:r w:rsidRPr="00CF4948">
              <w:rPr>
                <w:rFonts w:eastAsia="標楷體"/>
                <w:szCs w:val="28"/>
              </w:rPr>
              <w:t xml:space="preserve">        </w:t>
            </w:r>
            <w:r w:rsidRPr="00CF4948">
              <w:rPr>
                <w:rFonts w:eastAsia="標楷體"/>
                <w:szCs w:val="28"/>
              </w:rPr>
              <w:t>年</w:t>
            </w:r>
            <w:r w:rsidRPr="00CF4948">
              <w:rPr>
                <w:rFonts w:eastAsia="標楷體"/>
                <w:szCs w:val="28"/>
              </w:rPr>
              <w:t xml:space="preserve">       </w:t>
            </w:r>
            <w:r w:rsidRPr="00CF4948">
              <w:rPr>
                <w:rFonts w:eastAsia="標楷體"/>
                <w:szCs w:val="28"/>
              </w:rPr>
              <w:t>月</w:t>
            </w:r>
            <w:r w:rsidRPr="00CF4948">
              <w:rPr>
                <w:rFonts w:eastAsia="標楷體"/>
                <w:szCs w:val="28"/>
              </w:rPr>
              <w:t xml:space="preserve">       </w:t>
            </w:r>
            <w:r w:rsidRPr="00CF4948">
              <w:rPr>
                <w:rFonts w:eastAsia="標楷體"/>
                <w:szCs w:val="28"/>
              </w:rPr>
              <w:t>日</w:t>
            </w:r>
          </w:p>
        </w:tc>
      </w:tr>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就讀學校：</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班級：　　　年（科）　　　　班</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曾參加過之相關活動：</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參加活動的動機</w:t>
            </w:r>
            <w:r w:rsidRPr="00CF4948">
              <w:rPr>
                <w:rFonts w:eastAsia="標楷體"/>
                <w:szCs w:val="28"/>
              </w:rPr>
              <w:t>(</w:t>
            </w:r>
            <w:r w:rsidRPr="00CF4948">
              <w:rPr>
                <w:rFonts w:eastAsia="標楷體"/>
                <w:szCs w:val="28"/>
              </w:rPr>
              <w:t>目的</w:t>
            </w:r>
            <w:r w:rsidRPr="00CF4948">
              <w:rPr>
                <w:rFonts w:eastAsia="標楷體"/>
                <w:szCs w:val="28"/>
              </w:rPr>
              <w:t>)</w:t>
            </w:r>
            <w:r w:rsidRPr="00CF4948">
              <w:rPr>
                <w:rFonts w:eastAsia="標楷體"/>
                <w:szCs w:val="28"/>
              </w:rPr>
              <w:t>：</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戶籍地址：</w:t>
            </w:r>
            <w:r w:rsidRPr="00CF4948">
              <w:rPr>
                <w:rFonts w:eastAsia="標楷體"/>
                <w:sz w:val="52"/>
                <w:szCs w:val="28"/>
              </w:rPr>
              <w:t>□□□</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通訊地址：</w:t>
            </w:r>
            <w:r w:rsidRPr="00CF4948">
              <w:rPr>
                <w:rFonts w:eastAsia="標楷體"/>
                <w:sz w:val="52"/>
                <w:szCs w:val="28"/>
              </w:rPr>
              <w:t>□□□</w:t>
            </w:r>
          </w:p>
        </w:tc>
      </w:tr>
      <w:tr w:rsidR="00F5353D" w:rsidRPr="00CF4948" w:rsidTr="0070775A">
        <w:trPr>
          <w:trHeight w:val="630"/>
          <w:jc w:val="center"/>
        </w:trPr>
        <w:tc>
          <w:tcPr>
            <w:tcW w:w="2463" w:type="pct"/>
            <w:gridSpan w:val="7"/>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snapToGrid w:val="0"/>
              <w:jc w:val="both"/>
              <w:rPr>
                <w:rFonts w:eastAsia="標楷體"/>
                <w:szCs w:val="28"/>
              </w:rPr>
            </w:pPr>
            <w:r w:rsidRPr="00CF4948">
              <w:rPr>
                <w:rFonts w:eastAsia="標楷體"/>
                <w:szCs w:val="28"/>
              </w:rPr>
              <w:t>聯絡電話：（宅）</w:t>
            </w:r>
          </w:p>
          <w:p w:rsidR="00F5353D" w:rsidRPr="00CF4948" w:rsidRDefault="00637268" w:rsidP="001E4550">
            <w:pPr>
              <w:widowControl w:val="0"/>
              <w:snapToGrid w:val="0"/>
              <w:jc w:val="both"/>
              <w:rPr>
                <w:rFonts w:eastAsia="標楷體"/>
                <w:kern w:val="2"/>
                <w:szCs w:val="28"/>
              </w:rPr>
            </w:pPr>
            <w:r>
              <w:rPr>
                <w:rFonts w:eastAsia="標楷體"/>
                <w:szCs w:val="28"/>
              </w:rPr>
              <w:t xml:space="preserve">        </w:t>
            </w:r>
            <w:r w:rsidR="00F5353D" w:rsidRPr="00CF4948">
              <w:rPr>
                <w:rFonts w:eastAsia="標楷體"/>
                <w:szCs w:val="28"/>
              </w:rPr>
              <w:t xml:space="preserve">  </w:t>
            </w:r>
            <w:r w:rsidR="00F5353D" w:rsidRPr="00CF4948">
              <w:rPr>
                <w:rFonts w:eastAsia="標楷體"/>
                <w:szCs w:val="28"/>
              </w:rPr>
              <w:t>（手機）</w:t>
            </w:r>
          </w:p>
        </w:tc>
        <w:tc>
          <w:tcPr>
            <w:tcW w:w="2537"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e-mail</w:t>
            </w:r>
            <w:r w:rsidRPr="00CF4948">
              <w:rPr>
                <w:rFonts w:eastAsia="標楷體"/>
                <w:szCs w:val="28"/>
              </w:rPr>
              <w:t>：</w:t>
            </w:r>
          </w:p>
        </w:tc>
      </w:tr>
      <w:tr w:rsidR="00F5353D" w:rsidRPr="00CF4948" w:rsidTr="0070775A">
        <w:trPr>
          <w:trHeight w:val="630"/>
          <w:jc w:val="center"/>
        </w:trPr>
        <w:tc>
          <w:tcPr>
            <w:tcW w:w="999"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緊急聯絡人：</w:t>
            </w:r>
          </w:p>
        </w:tc>
        <w:tc>
          <w:tcPr>
            <w:tcW w:w="1201" w:type="pct"/>
            <w:gridSpan w:val="2"/>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jc w:val="both"/>
              <w:rPr>
                <w:rFonts w:eastAsia="標楷體"/>
                <w:kern w:val="2"/>
                <w:szCs w:val="28"/>
              </w:rPr>
            </w:pPr>
          </w:p>
        </w:tc>
        <w:tc>
          <w:tcPr>
            <w:tcW w:w="1196"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電話：</w:t>
            </w:r>
          </w:p>
        </w:tc>
        <w:tc>
          <w:tcPr>
            <w:tcW w:w="905" w:type="pct"/>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與本人之關係：</w:t>
            </w:r>
          </w:p>
        </w:tc>
        <w:tc>
          <w:tcPr>
            <w:tcW w:w="698" w:type="pct"/>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jc w:val="both"/>
              <w:rPr>
                <w:rFonts w:eastAsia="標楷體"/>
                <w:kern w:val="2"/>
                <w:szCs w:val="28"/>
              </w:rPr>
            </w:pPr>
          </w:p>
        </w:tc>
      </w:tr>
      <w:tr w:rsidR="00F5353D" w:rsidRPr="00CF4948" w:rsidTr="001E4550">
        <w:trPr>
          <w:trHeight w:val="5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緊急聯絡人地址：</w:t>
            </w:r>
            <w:r w:rsidRPr="00CF4948">
              <w:rPr>
                <w:rFonts w:eastAsia="標楷體"/>
                <w:sz w:val="52"/>
                <w:szCs w:val="52"/>
              </w:rPr>
              <w:t>□□□</w:t>
            </w:r>
          </w:p>
        </w:tc>
      </w:tr>
      <w:tr w:rsidR="00F5353D" w:rsidRPr="00CF4948" w:rsidTr="0070775A">
        <w:trPr>
          <w:trHeight w:val="351"/>
          <w:jc w:val="center"/>
        </w:trPr>
        <w:tc>
          <w:tcPr>
            <w:tcW w:w="2267" w:type="pct"/>
            <w:gridSpan w:val="6"/>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spacing w:line="240" w:lineRule="atLeast"/>
              <w:jc w:val="both"/>
              <w:rPr>
                <w:rFonts w:eastAsia="標楷體"/>
                <w:kern w:val="2"/>
                <w:szCs w:val="28"/>
              </w:rPr>
            </w:pPr>
            <w:r w:rsidRPr="00CF4948">
              <w:rPr>
                <w:rFonts w:eastAsia="標楷體"/>
                <w:szCs w:val="28"/>
              </w:rPr>
              <w:t>是否搭乘接駁專車：</w:t>
            </w:r>
            <w:r w:rsidRPr="00CF4948">
              <w:rPr>
                <w:rFonts w:eastAsia="標楷體"/>
                <w:szCs w:val="28"/>
              </w:rPr>
              <w:t xml:space="preserve">  </w:t>
            </w:r>
            <w:r w:rsidRPr="00CF4948">
              <w:rPr>
                <w:rFonts w:eastAsia="標楷體"/>
                <w:szCs w:val="28"/>
              </w:rPr>
              <w:t>是</w:t>
            </w:r>
            <w:r w:rsidRPr="00CF4948">
              <w:rPr>
                <w:rFonts w:eastAsia="標楷體"/>
                <w:sz w:val="40"/>
                <w:szCs w:val="28"/>
              </w:rPr>
              <w:t>□</w:t>
            </w:r>
            <w:r w:rsidRPr="00CF4948">
              <w:rPr>
                <w:rFonts w:eastAsia="標楷體"/>
                <w:szCs w:val="28"/>
              </w:rPr>
              <w:t xml:space="preserve">  </w:t>
            </w:r>
            <w:r w:rsidRPr="00CF4948">
              <w:rPr>
                <w:rFonts w:eastAsia="標楷體"/>
                <w:szCs w:val="28"/>
              </w:rPr>
              <w:t>否</w:t>
            </w:r>
            <w:r w:rsidRPr="00CF4948">
              <w:rPr>
                <w:rFonts w:eastAsia="標楷體"/>
                <w:sz w:val="40"/>
                <w:szCs w:val="28"/>
              </w:rPr>
              <w:t>□</w:t>
            </w:r>
          </w:p>
        </w:tc>
        <w:tc>
          <w:tcPr>
            <w:tcW w:w="2733" w:type="pct"/>
            <w:gridSpan w:val="4"/>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spacing w:line="240" w:lineRule="atLeast"/>
              <w:jc w:val="both"/>
              <w:rPr>
                <w:rFonts w:eastAsia="標楷體"/>
                <w:kern w:val="2"/>
                <w:szCs w:val="28"/>
              </w:rPr>
            </w:pPr>
            <w:r w:rsidRPr="00CF4948">
              <w:rPr>
                <w:rFonts w:eastAsia="標楷體"/>
                <w:szCs w:val="28"/>
              </w:rPr>
              <w:t>膳食：</w:t>
            </w:r>
            <w:r w:rsidRPr="00CF4948">
              <w:rPr>
                <w:rFonts w:eastAsia="標楷體"/>
                <w:szCs w:val="28"/>
              </w:rPr>
              <w:t xml:space="preserve">   </w:t>
            </w:r>
            <w:r w:rsidRPr="00CF4948">
              <w:rPr>
                <w:rFonts w:eastAsia="標楷體"/>
                <w:szCs w:val="28"/>
              </w:rPr>
              <w:t>葷食</w:t>
            </w:r>
            <w:r w:rsidRPr="00CF4948">
              <w:rPr>
                <w:rFonts w:eastAsia="標楷體"/>
                <w:sz w:val="40"/>
                <w:szCs w:val="28"/>
              </w:rPr>
              <w:t>□</w:t>
            </w:r>
            <w:r w:rsidRPr="00CF4948">
              <w:rPr>
                <w:rFonts w:eastAsia="標楷體"/>
                <w:szCs w:val="28"/>
              </w:rPr>
              <w:t xml:space="preserve">      </w:t>
            </w:r>
            <w:r w:rsidRPr="00CF4948">
              <w:rPr>
                <w:rFonts w:eastAsia="標楷體"/>
                <w:szCs w:val="28"/>
              </w:rPr>
              <w:t>素食</w:t>
            </w:r>
            <w:r w:rsidRPr="00CF4948">
              <w:rPr>
                <w:rFonts w:eastAsia="標楷體"/>
                <w:sz w:val="40"/>
                <w:szCs w:val="28"/>
              </w:rPr>
              <w:t>□</w:t>
            </w:r>
          </w:p>
        </w:tc>
      </w:tr>
      <w:tr w:rsidR="0070775A" w:rsidRPr="00CF4948" w:rsidTr="0070775A">
        <w:trPr>
          <w:trHeight w:val="630"/>
          <w:jc w:val="center"/>
        </w:trPr>
        <w:tc>
          <w:tcPr>
            <w:tcW w:w="390" w:type="pct"/>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1E4550">
            <w:pPr>
              <w:widowControl w:val="0"/>
              <w:snapToGrid w:val="0"/>
              <w:spacing w:line="240" w:lineRule="atLeast"/>
              <w:jc w:val="center"/>
              <w:rPr>
                <w:rFonts w:eastAsia="標楷體"/>
                <w:kern w:val="2"/>
                <w:szCs w:val="22"/>
              </w:rPr>
            </w:pPr>
            <w:r w:rsidRPr="00CF4948">
              <w:rPr>
                <w:rFonts w:eastAsia="標楷體"/>
              </w:rPr>
              <w:t>調查表</w:t>
            </w:r>
          </w:p>
        </w:tc>
        <w:tc>
          <w:tcPr>
            <w:tcW w:w="196" w:type="pct"/>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1E4550">
            <w:pPr>
              <w:widowControl w:val="0"/>
              <w:snapToGrid w:val="0"/>
              <w:spacing w:line="240" w:lineRule="atLeast"/>
              <w:jc w:val="center"/>
              <w:rPr>
                <w:rFonts w:eastAsia="標楷體"/>
                <w:kern w:val="2"/>
                <w:szCs w:val="22"/>
              </w:rPr>
            </w:pPr>
            <w:r w:rsidRPr="00CF4948">
              <w:rPr>
                <w:rFonts w:eastAsia="標楷體"/>
                <w:shd w:val="pct15" w:color="auto" w:fill="FFFFFF"/>
              </w:rPr>
              <w:t>請務必填寫完整</w:t>
            </w:r>
          </w:p>
        </w:tc>
        <w:tc>
          <w:tcPr>
            <w:tcW w:w="4414" w:type="pct"/>
            <w:gridSpan w:val="8"/>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對原住民族文化的興趣：</w:t>
            </w:r>
            <w:r w:rsidRPr="00CF4948">
              <w:rPr>
                <w:rFonts w:eastAsia="標楷體"/>
                <w:sz w:val="40"/>
                <w:szCs w:val="28"/>
              </w:rPr>
              <w:t>□</w:t>
            </w:r>
            <w:r w:rsidRPr="00CF4948">
              <w:rPr>
                <w:rFonts w:eastAsia="標楷體"/>
              </w:rPr>
              <w:t>非常有與趣</w:t>
            </w:r>
            <w:r w:rsidRPr="00CF4948">
              <w:rPr>
                <w:rFonts w:eastAsia="標楷體"/>
              </w:rPr>
              <w:t xml:space="preserve">  </w:t>
            </w:r>
            <w:r w:rsidRPr="00CF4948">
              <w:rPr>
                <w:rFonts w:eastAsia="標楷體"/>
                <w:sz w:val="40"/>
                <w:szCs w:val="28"/>
              </w:rPr>
              <w:t>□</w:t>
            </w:r>
            <w:r w:rsidRPr="00CF4948">
              <w:rPr>
                <w:rFonts w:eastAsia="標楷體"/>
              </w:rPr>
              <w:t>有與趣</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没有與趣</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對原住民族文化的認知與了解：</w:t>
            </w:r>
            <w:r w:rsidRPr="00CF4948">
              <w:rPr>
                <w:rFonts w:eastAsia="標楷體"/>
                <w:sz w:val="40"/>
                <w:szCs w:val="28"/>
              </w:rPr>
              <w:t>□</w:t>
            </w:r>
            <w:r w:rsidRPr="00CF4948">
              <w:rPr>
                <w:rFonts w:eastAsia="標楷體"/>
              </w:rPr>
              <w:t>非常了解</w:t>
            </w:r>
            <w:r w:rsidRPr="00CF4948">
              <w:rPr>
                <w:rFonts w:eastAsia="標楷體"/>
              </w:rPr>
              <w:t xml:space="preserve">  </w:t>
            </w:r>
            <w:r w:rsidRPr="00CF4948">
              <w:rPr>
                <w:rFonts w:eastAsia="標楷體"/>
                <w:sz w:val="40"/>
                <w:szCs w:val="28"/>
              </w:rPr>
              <w:t>□</w:t>
            </w:r>
            <w:r w:rsidRPr="00CF4948">
              <w:rPr>
                <w:rFonts w:eastAsia="標楷體"/>
              </w:rPr>
              <w:t>了解</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完全不了解</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對魯凱族文化的好奇心：</w:t>
            </w:r>
            <w:r w:rsidRPr="00CF4948">
              <w:rPr>
                <w:rFonts w:eastAsia="標楷體"/>
                <w:sz w:val="40"/>
                <w:szCs w:val="28"/>
              </w:rPr>
              <w:t>□</w:t>
            </w:r>
            <w:r w:rsidRPr="00CF4948">
              <w:rPr>
                <w:rFonts w:eastAsia="標楷體"/>
              </w:rPr>
              <w:t>非常</w:t>
            </w:r>
            <w:r w:rsidRPr="00CF4948">
              <w:rPr>
                <w:rFonts w:eastAsia="標楷體"/>
              </w:rPr>
              <w:t xml:space="preserve">  </w:t>
            </w:r>
            <w:r w:rsidRPr="00CF4948">
              <w:rPr>
                <w:rFonts w:eastAsia="標楷體"/>
                <w:sz w:val="40"/>
                <w:szCs w:val="28"/>
              </w:rPr>
              <w:t>□</w:t>
            </w:r>
            <w:r w:rsidRPr="00CF4948">
              <w:rPr>
                <w:rFonts w:eastAsia="標楷體"/>
              </w:rPr>
              <w:t>普通</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無</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對傳統生活（露宿、野炊）及外在環境忍受度：</w:t>
            </w:r>
            <w:r w:rsidRPr="00CF4948">
              <w:rPr>
                <w:rFonts w:eastAsia="標楷體"/>
                <w:sz w:val="40"/>
                <w:szCs w:val="28"/>
              </w:rPr>
              <w:t>□</w:t>
            </w:r>
            <w:r w:rsidRPr="00CF4948">
              <w:rPr>
                <w:rFonts w:eastAsia="標楷體"/>
              </w:rPr>
              <w:t>没問題</w:t>
            </w:r>
            <w:r w:rsidRPr="00CF4948">
              <w:rPr>
                <w:rFonts w:eastAsia="標楷體"/>
              </w:rPr>
              <w:t xml:space="preserve"> </w:t>
            </w:r>
            <w:r w:rsidRPr="00CF4948">
              <w:rPr>
                <w:rFonts w:eastAsia="標楷體"/>
                <w:sz w:val="40"/>
                <w:szCs w:val="28"/>
              </w:rPr>
              <w:t>□</w:t>
            </w:r>
            <w:r w:rsidRPr="00CF4948">
              <w:rPr>
                <w:rFonts w:eastAsia="標楷體"/>
              </w:rPr>
              <w:t>可接受</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不能忍受</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對長途跋涉或爬山健行的能力：</w:t>
            </w:r>
            <w:r w:rsidRPr="00CF4948">
              <w:rPr>
                <w:rFonts w:eastAsia="標楷體"/>
                <w:sz w:val="40"/>
                <w:szCs w:val="28"/>
              </w:rPr>
              <w:t>□</w:t>
            </w:r>
            <w:r w:rsidRPr="00CF4948">
              <w:rPr>
                <w:rFonts w:eastAsia="標楷體"/>
              </w:rPr>
              <w:t>没問題</w:t>
            </w:r>
            <w:r w:rsidRPr="00CF4948">
              <w:rPr>
                <w:rFonts w:eastAsia="標楷體"/>
              </w:rPr>
              <w:t xml:space="preserve">  </w:t>
            </w:r>
            <w:r w:rsidRPr="00CF4948">
              <w:rPr>
                <w:rFonts w:eastAsia="標楷體"/>
                <w:sz w:val="40"/>
                <w:szCs w:val="28"/>
              </w:rPr>
              <w:t>□</w:t>
            </w:r>
            <w:r w:rsidRPr="00CF4948">
              <w:rPr>
                <w:rFonts w:eastAsia="標楷體"/>
              </w:rPr>
              <w:t>可接受</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無法</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個人是否有特殊疾病（請填列說明）：</w:t>
            </w:r>
            <w:r w:rsidRPr="0070775A">
              <w:rPr>
                <w:rFonts w:eastAsia="標楷體"/>
                <w:u w:val="single"/>
              </w:rPr>
              <w:t xml:space="preserve">               </w:t>
            </w:r>
            <w:r w:rsidRPr="0070775A">
              <w:rPr>
                <w:rFonts w:eastAsia="標楷體"/>
              </w:rPr>
              <w:t xml:space="preserve">                     </w:t>
            </w:r>
          </w:p>
        </w:tc>
      </w:tr>
      <w:tr w:rsidR="00F5353D" w:rsidRPr="00CF4948" w:rsidTr="0070775A">
        <w:trPr>
          <w:trHeight w:val="416"/>
          <w:jc w:val="center"/>
        </w:trPr>
        <w:tc>
          <w:tcPr>
            <w:tcW w:w="586" w:type="pct"/>
            <w:gridSpan w:val="2"/>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spacing w:line="240" w:lineRule="atLeast"/>
              <w:jc w:val="center"/>
              <w:rPr>
                <w:rFonts w:eastAsia="標楷體"/>
              </w:rPr>
            </w:pPr>
            <w:r w:rsidRPr="00CF4948">
              <w:rPr>
                <w:rFonts w:eastAsia="標楷體"/>
              </w:rPr>
              <w:t>備</w:t>
            </w: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shd w:val="pct15" w:color="auto" w:fill="FFFFFF"/>
              </w:rPr>
            </w:pPr>
            <w:r w:rsidRPr="00CF4948">
              <w:rPr>
                <w:rFonts w:eastAsia="標楷體"/>
              </w:rPr>
              <w:t>註</w:t>
            </w:r>
          </w:p>
        </w:tc>
        <w:tc>
          <w:tcPr>
            <w:tcW w:w="4414" w:type="pct"/>
            <w:gridSpan w:val="8"/>
            <w:tcBorders>
              <w:top w:val="single" w:sz="4" w:space="0" w:color="auto"/>
              <w:left w:val="single" w:sz="4" w:space="0" w:color="auto"/>
              <w:bottom w:val="single" w:sz="4" w:space="0" w:color="auto"/>
              <w:right w:val="single" w:sz="4" w:space="0" w:color="auto"/>
            </w:tcBorders>
            <w:vAlign w:val="center"/>
          </w:tcPr>
          <w:p w:rsidR="00F5353D" w:rsidRPr="00CF4948" w:rsidRDefault="00F5353D" w:rsidP="00CC576B">
            <w:pPr>
              <w:widowControl w:val="0"/>
              <w:numPr>
                <w:ilvl w:val="0"/>
                <w:numId w:val="13"/>
              </w:numPr>
              <w:spacing w:line="300" w:lineRule="exact"/>
              <w:jc w:val="both"/>
              <w:rPr>
                <w:rFonts w:eastAsia="標楷體"/>
              </w:rPr>
            </w:pPr>
            <w:r w:rsidRPr="00CF4948">
              <w:rPr>
                <w:rFonts w:eastAsia="標楷體"/>
              </w:rPr>
              <w:t>承辦單位將針對所有報名者之相關資料，選出</w:t>
            </w:r>
            <w:r w:rsidRPr="00CF4948">
              <w:rPr>
                <w:rFonts w:eastAsia="標楷體"/>
              </w:rPr>
              <w:t>30</w:t>
            </w:r>
            <w:r w:rsidRPr="00CF4948">
              <w:rPr>
                <w:rFonts w:eastAsia="標楷體"/>
              </w:rPr>
              <w:t>名學員參與本活動。</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報名表內各項內容請務必填寫詳盡，以利報名作業進行。</w:t>
            </w:r>
          </w:p>
          <w:p w:rsidR="00F5353D" w:rsidRPr="00CF4948" w:rsidRDefault="00F5353D" w:rsidP="00CC576B">
            <w:pPr>
              <w:pStyle w:val="a4"/>
              <w:widowControl w:val="0"/>
              <w:numPr>
                <w:ilvl w:val="0"/>
                <w:numId w:val="13"/>
              </w:numPr>
              <w:snapToGrid w:val="0"/>
              <w:spacing w:line="300" w:lineRule="exact"/>
              <w:ind w:leftChars="0" w:left="358" w:hangingChars="149" w:hanging="358"/>
              <w:rPr>
                <w:rFonts w:eastAsia="標楷體"/>
                <w:sz w:val="28"/>
              </w:rPr>
            </w:pPr>
            <w:r w:rsidRPr="00CF4948">
              <w:rPr>
                <w:rFonts w:eastAsia="標楷體"/>
              </w:rPr>
              <w:t>報名方式：</w:t>
            </w:r>
            <w:r w:rsidRPr="00CF4948">
              <w:rPr>
                <w:rFonts w:eastAsia="標楷體"/>
                <w:shd w:val="clear" w:color="auto" w:fill="FFFFFF"/>
              </w:rPr>
              <w:t>逕至本中心網站（</w:t>
            </w:r>
            <w:hyperlink r:id="rId8" w:history="1">
              <w:r w:rsidRPr="00CF4948">
                <w:rPr>
                  <w:rStyle w:val="ac"/>
                  <w:rFonts w:eastAsia="標楷體"/>
                  <w:shd w:val="clear" w:color="auto" w:fill="FFFFFF"/>
                </w:rPr>
                <w:t>www.tacp.gov.tw/</w:t>
              </w:r>
              <w:r w:rsidRPr="00CF4948">
                <w:rPr>
                  <w:rStyle w:val="ac"/>
                  <w:rFonts w:eastAsia="標楷體"/>
                  <w:shd w:val="clear" w:color="auto" w:fill="FFFFFF"/>
                </w:rPr>
                <w:t>最新</w:t>
              </w:r>
            </w:hyperlink>
            <w:r w:rsidRPr="00CF4948">
              <w:rPr>
                <w:rFonts w:eastAsia="標楷體"/>
                <w:shd w:val="clear" w:color="auto" w:fill="FFFFFF"/>
              </w:rPr>
              <w:t>消息）填寫</w:t>
            </w:r>
            <w:r w:rsidRPr="00CF4948">
              <w:rPr>
                <w:rFonts w:eastAsia="標楷體"/>
                <w:shd w:val="clear" w:color="auto" w:fill="FFFFFF"/>
              </w:rPr>
              <w:t>google</w:t>
            </w:r>
            <w:r w:rsidRPr="00CF4948">
              <w:rPr>
                <w:rFonts w:eastAsia="標楷體"/>
                <w:shd w:val="clear" w:color="auto" w:fill="FFFFFF"/>
              </w:rPr>
              <w:t>表單。</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報到日當天，本中心備有專車（開訓日當天早上</w:t>
            </w:r>
            <w:r w:rsidR="00CC576B">
              <w:rPr>
                <w:rFonts w:eastAsia="標楷體"/>
              </w:rPr>
              <w:t>8:</w:t>
            </w:r>
            <w:r w:rsidR="00CC576B">
              <w:rPr>
                <w:rFonts w:eastAsia="標楷體" w:hint="eastAsia"/>
              </w:rPr>
              <w:t>15</w:t>
            </w:r>
            <w:r w:rsidRPr="00CF4948">
              <w:rPr>
                <w:rFonts w:eastAsia="標楷體"/>
              </w:rPr>
              <w:t>於屏東火車站前廣場），若需搭乘者，請於</w:t>
            </w:r>
            <w:r w:rsidRPr="00CF4948">
              <w:rPr>
                <w:rFonts w:eastAsia="標楷體"/>
                <w:sz w:val="40"/>
                <w:szCs w:val="28"/>
              </w:rPr>
              <w:t>□</w:t>
            </w:r>
            <w:r w:rsidRPr="00CF4948">
              <w:rPr>
                <w:rFonts w:eastAsia="標楷體"/>
              </w:rPr>
              <w:t>勾選，俾統計人數。自行開車前住者，車輛停於本中心第二停車場內。</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因課程以戶外體驗為多，請着輕便可活動之長褲</w:t>
            </w:r>
            <w:r w:rsidRPr="00CC576B">
              <w:rPr>
                <w:rFonts w:eastAsia="標楷體"/>
                <w:b/>
                <w:u w:val="single"/>
              </w:rPr>
              <w:t>（勿穿裙子或短褲）</w:t>
            </w:r>
            <w:r w:rsidRPr="00CF4948">
              <w:rPr>
                <w:rFonts w:eastAsia="標楷體"/>
              </w:rPr>
              <w:t>，並請自備運動服、運動鞋、雨鞋及盥洗用具、水壺等個人裝備，便於活動期間使用。</w:t>
            </w:r>
          </w:p>
          <w:p w:rsidR="00F5353D" w:rsidRPr="00CF4948" w:rsidRDefault="0070775A" w:rsidP="00CC576B">
            <w:pPr>
              <w:widowControl w:val="0"/>
              <w:numPr>
                <w:ilvl w:val="0"/>
                <w:numId w:val="13"/>
              </w:numPr>
              <w:spacing w:line="300" w:lineRule="exact"/>
              <w:ind w:left="358" w:hangingChars="149" w:hanging="358"/>
              <w:jc w:val="both"/>
              <w:rPr>
                <w:rFonts w:eastAsia="標楷體"/>
              </w:rPr>
            </w:pPr>
            <w:r>
              <w:rPr>
                <w:rFonts w:eastAsia="標楷體" w:hint="eastAsia"/>
              </w:rPr>
              <w:t>錄取</w:t>
            </w:r>
            <w:r w:rsidR="00F5353D" w:rsidRPr="00CF4948">
              <w:rPr>
                <w:rFonts w:eastAsia="標楷體"/>
              </w:rPr>
              <w:t>名單之學員請於</w:t>
            </w:r>
            <w:r w:rsidR="00F5353D" w:rsidRPr="0039278B">
              <w:rPr>
                <w:rFonts w:eastAsia="標楷體"/>
                <w:b/>
              </w:rPr>
              <w:t>108</w:t>
            </w:r>
            <w:r w:rsidR="00F5353D" w:rsidRPr="0039278B">
              <w:rPr>
                <w:rFonts w:eastAsia="標楷體"/>
                <w:b/>
              </w:rPr>
              <w:t>年</w:t>
            </w:r>
            <w:r w:rsidR="00B84F46" w:rsidRPr="0039278B">
              <w:rPr>
                <w:rFonts w:eastAsia="標楷體" w:hint="eastAsia"/>
                <w:b/>
              </w:rPr>
              <w:t>7</w:t>
            </w:r>
            <w:r w:rsidR="00F5353D" w:rsidRPr="0039278B">
              <w:rPr>
                <w:rFonts w:eastAsia="標楷體"/>
                <w:b/>
              </w:rPr>
              <w:t>月</w:t>
            </w:r>
            <w:r w:rsidR="00B84F46" w:rsidRPr="0039278B">
              <w:rPr>
                <w:rFonts w:eastAsia="標楷體" w:hint="eastAsia"/>
                <w:b/>
              </w:rPr>
              <w:t>19</w:t>
            </w:r>
            <w:r w:rsidR="00F5353D" w:rsidRPr="0039278B">
              <w:rPr>
                <w:rFonts w:eastAsia="標楷體"/>
                <w:b/>
              </w:rPr>
              <w:t>日前</w:t>
            </w:r>
            <w:r w:rsidR="00F5353D" w:rsidRPr="00CF4948">
              <w:rPr>
                <w:rFonts w:eastAsia="標楷體"/>
              </w:rPr>
              <w:t>將</w:t>
            </w:r>
            <w:r w:rsidR="00F5353D" w:rsidRPr="0070775A">
              <w:rPr>
                <w:rFonts w:eastAsia="標楷體"/>
                <w:b/>
              </w:rPr>
              <w:t>家長同意書</w:t>
            </w:r>
            <w:r w:rsidR="00F5353D">
              <w:rPr>
                <w:rFonts w:eastAsia="標楷體" w:hint="eastAsia"/>
              </w:rPr>
              <w:t>傳真或郵</w:t>
            </w:r>
            <w:r w:rsidR="00F5353D" w:rsidRPr="00CF4948">
              <w:rPr>
                <w:rFonts w:eastAsia="標楷體"/>
              </w:rPr>
              <w:t>寄至</w:t>
            </w:r>
            <w:r>
              <w:rPr>
                <w:rFonts w:eastAsia="標楷體" w:hint="eastAsia"/>
              </w:rPr>
              <w:t>原住民族</w:t>
            </w:r>
            <w:r w:rsidR="00F5353D" w:rsidRPr="00CF4948">
              <w:rPr>
                <w:rFonts w:eastAsia="標楷體"/>
              </w:rPr>
              <w:t>文化發展中心（</w:t>
            </w:r>
            <w:r w:rsidR="00F5353D">
              <w:rPr>
                <w:rFonts w:eastAsia="標楷體" w:hint="eastAsia"/>
              </w:rPr>
              <w:t>90341</w:t>
            </w:r>
            <w:r w:rsidR="00F5353D" w:rsidRPr="00CF4948">
              <w:rPr>
                <w:rFonts w:eastAsia="標楷體"/>
              </w:rPr>
              <w:t>屏東縣瑪家鄉北葉村風景</w:t>
            </w:r>
            <w:r w:rsidR="00F5353D" w:rsidRPr="00CF4948">
              <w:rPr>
                <w:rFonts w:eastAsia="標楷體"/>
              </w:rPr>
              <w:t>104</w:t>
            </w:r>
            <w:r w:rsidR="00F5353D" w:rsidRPr="00CF4948">
              <w:rPr>
                <w:rFonts w:eastAsia="標楷體"/>
              </w:rPr>
              <w:t>號</w:t>
            </w:r>
            <w:r w:rsidR="00F5353D">
              <w:rPr>
                <w:rFonts w:eastAsia="標楷體" w:hint="eastAsia"/>
              </w:rPr>
              <w:t>，傳真號碼：</w:t>
            </w:r>
            <w:r w:rsidR="00F5353D" w:rsidRPr="00274B9D">
              <w:rPr>
                <w:rFonts w:eastAsia="標楷體"/>
              </w:rPr>
              <w:t>08-7993551</w:t>
            </w:r>
            <w:r w:rsidR="00F5353D" w:rsidRPr="00274B9D">
              <w:rPr>
                <w:rFonts w:eastAsia="標楷體"/>
              </w:rPr>
              <w:t>、</w:t>
            </w:r>
            <w:r w:rsidR="00F5353D" w:rsidRPr="00274B9D">
              <w:rPr>
                <w:rFonts w:eastAsia="標楷體"/>
              </w:rPr>
              <w:t>08-7993550</w:t>
            </w:r>
            <w:r w:rsidR="00F5353D" w:rsidRPr="00CF4948">
              <w:rPr>
                <w:rFonts w:eastAsia="標楷體"/>
              </w:rPr>
              <w:t>）。</w:t>
            </w:r>
          </w:p>
        </w:tc>
      </w:tr>
    </w:tbl>
    <w:p w:rsidR="00F5353D" w:rsidRDefault="00CC576B" w:rsidP="00CC576B">
      <w:pPr>
        <w:rPr>
          <w:rFonts w:ascii="標楷體" w:eastAsia="標楷體" w:hAnsi="標楷體" w:cs="BiauKai"/>
          <w:b/>
          <w:color w:val="000000"/>
          <w:sz w:val="28"/>
          <w:szCs w:val="28"/>
          <w:bdr w:val="single" w:sz="4" w:space="0" w:color="auto"/>
        </w:rPr>
      </w:pPr>
      <w:r>
        <w:rPr>
          <w:rFonts w:ascii="標楷體" w:eastAsia="標楷體" w:hAnsi="標楷體" w:cs="BiauKai"/>
          <w:b/>
          <w:color w:val="000000"/>
          <w:sz w:val="28"/>
          <w:szCs w:val="28"/>
        </w:rPr>
        <w:br w:type="page"/>
      </w:r>
      <w:r>
        <w:rPr>
          <w:rFonts w:ascii="標楷體" w:eastAsia="標楷體" w:hAnsi="標楷體" w:cs="BiauKai" w:hint="eastAsia"/>
          <w:b/>
          <w:color w:val="000000"/>
          <w:sz w:val="28"/>
          <w:szCs w:val="28"/>
          <w:bdr w:val="single" w:sz="4" w:space="0" w:color="auto"/>
        </w:rPr>
        <w:lastRenderedPageBreak/>
        <w:t>附件二</w:t>
      </w:r>
    </w:p>
    <w:p w:rsidR="003665B5" w:rsidRPr="00CF4948" w:rsidRDefault="003665B5" w:rsidP="003665B5">
      <w:pPr>
        <w:spacing w:line="360" w:lineRule="auto"/>
        <w:jc w:val="center"/>
        <w:rPr>
          <w:rFonts w:eastAsia="標楷體"/>
          <w:b/>
          <w:kern w:val="2"/>
          <w:sz w:val="52"/>
          <w:szCs w:val="52"/>
        </w:rPr>
      </w:pPr>
      <w:r w:rsidRPr="00CF4948">
        <w:rPr>
          <w:rFonts w:eastAsia="標楷體"/>
          <w:b/>
          <w:sz w:val="52"/>
          <w:szCs w:val="52"/>
        </w:rPr>
        <w:t>家</w:t>
      </w:r>
      <w:r w:rsidRPr="00CF4948">
        <w:rPr>
          <w:rFonts w:eastAsia="標楷體"/>
          <w:b/>
          <w:sz w:val="52"/>
          <w:szCs w:val="52"/>
        </w:rPr>
        <w:t xml:space="preserve"> </w:t>
      </w:r>
      <w:r w:rsidRPr="00CF4948">
        <w:rPr>
          <w:rFonts w:eastAsia="標楷體"/>
          <w:b/>
          <w:sz w:val="52"/>
          <w:szCs w:val="52"/>
        </w:rPr>
        <w:t>長</w:t>
      </w:r>
      <w:r w:rsidRPr="00CF4948">
        <w:rPr>
          <w:rFonts w:eastAsia="標楷體"/>
          <w:b/>
          <w:sz w:val="52"/>
          <w:szCs w:val="52"/>
        </w:rPr>
        <w:t xml:space="preserve"> </w:t>
      </w:r>
      <w:r w:rsidRPr="00CF4948">
        <w:rPr>
          <w:rFonts w:eastAsia="標楷體"/>
          <w:b/>
          <w:sz w:val="52"/>
          <w:szCs w:val="52"/>
        </w:rPr>
        <w:t>同</w:t>
      </w:r>
      <w:r w:rsidRPr="00CF4948">
        <w:rPr>
          <w:rFonts w:eastAsia="標楷體"/>
          <w:b/>
          <w:sz w:val="52"/>
          <w:szCs w:val="52"/>
        </w:rPr>
        <w:t xml:space="preserve"> </w:t>
      </w:r>
      <w:r w:rsidRPr="00CF4948">
        <w:rPr>
          <w:rFonts w:eastAsia="標楷體"/>
          <w:b/>
          <w:sz w:val="52"/>
          <w:szCs w:val="52"/>
        </w:rPr>
        <w:t>意</w:t>
      </w:r>
      <w:r w:rsidRPr="00CF4948">
        <w:rPr>
          <w:rFonts w:eastAsia="標楷體"/>
          <w:b/>
          <w:sz w:val="52"/>
          <w:szCs w:val="52"/>
        </w:rPr>
        <w:t xml:space="preserve"> </w:t>
      </w:r>
      <w:r w:rsidRPr="00CF4948">
        <w:rPr>
          <w:rFonts w:eastAsia="標楷體"/>
          <w:b/>
          <w:sz w:val="52"/>
          <w:szCs w:val="52"/>
        </w:rPr>
        <w:t>書</w:t>
      </w:r>
    </w:p>
    <w:p w:rsidR="003665B5" w:rsidRPr="00CF4948" w:rsidRDefault="003665B5" w:rsidP="003665B5">
      <w:pPr>
        <w:spacing w:line="360" w:lineRule="auto"/>
        <w:ind w:firstLineChars="196" w:firstLine="706"/>
        <w:jc w:val="both"/>
        <w:rPr>
          <w:rFonts w:eastAsia="標楷體"/>
          <w:b/>
          <w:bCs/>
          <w:sz w:val="36"/>
          <w:szCs w:val="36"/>
        </w:rPr>
      </w:pPr>
      <w:r w:rsidRPr="00CF4948">
        <w:rPr>
          <w:rFonts w:eastAsia="標楷體"/>
          <w:sz w:val="36"/>
          <w:szCs w:val="36"/>
        </w:rPr>
        <w:t>本子弟</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rPr>
        <w:t>就讀</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rPr>
        <w:t>縣（市）</w:t>
      </w:r>
      <w:r>
        <w:rPr>
          <w:rFonts w:eastAsia="標楷體" w:hint="eastAsia"/>
          <w:sz w:val="36"/>
          <w:szCs w:val="36"/>
          <w:u w:val="single"/>
        </w:rPr>
        <w:t xml:space="preserve">         </w:t>
      </w:r>
      <w:r w:rsidRPr="00CF4948">
        <w:rPr>
          <w:rFonts w:eastAsia="標楷體"/>
          <w:sz w:val="36"/>
          <w:szCs w:val="36"/>
        </w:rPr>
        <w:t>學校</w:t>
      </w:r>
      <w:r w:rsidRPr="003665B5">
        <w:rPr>
          <w:rFonts w:eastAsia="標楷體" w:hint="eastAsia"/>
          <w:sz w:val="36"/>
          <w:szCs w:val="36"/>
          <w:u w:val="single"/>
        </w:rPr>
        <w:t xml:space="preserve">  </w:t>
      </w:r>
      <w:r>
        <w:rPr>
          <w:rFonts w:eastAsia="標楷體" w:hint="eastAsia"/>
          <w:sz w:val="36"/>
          <w:szCs w:val="36"/>
          <w:u w:val="single"/>
        </w:rPr>
        <w:t xml:space="preserve"> </w:t>
      </w:r>
      <w:r w:rsidRPr="003665B5">
        <w:rPr>
          <w:rFonts w:eastAsia="標楷體" w:hint="eastAsia"/>
          <w:sz w:val="36"/>
          <w:szCs w:val="36"/>
          <w:u w:val="single"/>
        </w:rPr>
        <w:t xml:space="preserve">  </w:t>
      </w:r>
      <w:r w:rsidRPr="00CF4948">
        <w:rPr>
          <w:rFonts w:eastAsia="標楷體"/>
          <w:sz w:val="36"/>
          <w:szCs w:val="36"/>
        </w:rPr>
        <w:t>年</w:t>
      </w:r>
      <w:r w:rsidRPr="003665B5">
        <w:rPr>
          <w:rFonts w:eastAsia="標楷體" w:hint="eastAsia"/>
          <w:sz w:val="36"/>
          <w:szCs w:val="36"/>
          <w:u w:val="single"/>
        </w:rPr>
        <w:t xml:space="preserve">  </w:t>
      </w:r>
      <w:r>
        <w:rPr>
          <w:rFonts w:eastAsia="標楷體" w:hint="eastAsia"/>
          <w:sz w:val="36"/>
          <w:szCs w:val="36"/>
          <w:u w:val="single"/>
        </w:rPr>
        <w:t xml:space="preserve"> </w:t>
      </w:r>
      <w:r w:rsidRPr="003665B5">
        <w:rPr>
          <w:rFonts w:eastAsia="標楷體" w:hint="eastAsia"/>
          <w:sz w:val="36"/>
          <w:szCs w:val="36"/>
          <w:u w:val="single"/>
        </w:rPr>
        <w:t xml:space="preserve">  </w:t>
      </w:r>
      <w:r w:rsidRPr="00CF4948">
        <w:rPr>
          <w:rFonts w:eastAsia="標楷體"/>
          <w:sz w:val="36"/>
          <w:szCs w:val="36"/>
        </w:rPr>
        <w:t>班，為增進對原住民族文化的認識，參加</w:t>
      </w:r>
      <w:r w:rsidRPr="00CF4948">
        <w:rPr>
          <w:rFonts w:eastAsia="標楷體"/>
          <w:sz w:val="36"/>
          <w:szCs w:val="36"/>
        </w:rPr>
        <w:t xml:space="preserve"> </w:t>
      </w:r>
      <w:r w:rsidRPr="00CF4948">
        <w:rPr>
          <w:rFonts w:eastAsia="標楷體"/>
          <w:sz w:val="36"/>
          <w:szCs w:val="36"/>
        </w:rPr>
        <w:t>貴中心於</w:t>
      </w:r>
      <w:r w:rsidRPr="00CF4948">
        <w:rPr>
          <w:rFonts w:eastAsia="標楷體"/>
          <w:sz w:val="36"/>
          <w:szCs w:val="36"/>
        </w:rPr>
        <w:t>108</w:t>
      </w:r>
      <w:r w:rsidRPr="00CF4948">
        <w:rPr>
          <w:rFonts w:eastAsia="標楷體"/>
          <w:sz w:val="36"/>
          <w:szCs w:val="36"/>
        </w:rPr>
        <w:t>年</w:t>
      </w:r>
      <w:r>
        <w:rPr>
          <w:rFonts w:eastAsia="標楷體" w:hint="eastAsia"/>
          <w:sz w:val="36"/>
          <w:szCs w:val="36"/>
        </w:rPr>
        <w:t>8</w:t>
      </w:r>
      <w:r w:rsidRPr="00CF4948">
        <w:rPr>
          <w:rFonts w:eastAsia="標楷體"/>
          <w:sz w:val="36"/>
          <w:szCs w:val="36"/>
        </w:rPr>
        <w:t>月</w:t>
      </w:r>
      <w:r>
        <w:rPr>
          <w:rFonts w:eastAsia="標楷體" w:hint="eastAsia"/>
          <w:sz w:val="36"/>
          <w:szCs w:val="36"/>
        </w:rPr>
        <w:t>5</w:t>
      </w:r>
      <w:r w:rsidRPr="00CF4948">
        <w:rPr>
          <w:rFonts w:eastAsia="標楷體"/>
          <w:sz w:val="36"/>
          <w:szCs w:val="36"/>
        </w:rPr>
        <w:t>日至</w:t>
      </w:r>
      <w:r>
        <w:rPr>
          <w:rFonts w:eastAsia="標楷體" w:hint="eastAsia"/>
          <w:sz w:val="36"/>
          <w:szCs w:val="36"/>
        </w:rPr>
        <w:t>8</w:t>
      </w:r>
      <w:r w:rsidRPr="00CF4948">
        <w:rPr>
          <w:rFonts w:eastAsia="標楷體"/>
          <w:sz w:val="36"/>
          <w:szCs w:val="36"/>
        </w:rPr>
        <w:t>月</w:t>
      </w:r>
      <w:r>
        <w:rPr>
          <w:rFonts w:eastAsia="標楷體" w:hint="eastAsia"/>
          <w:sz w:val="36"/>
          <w:szCs w:val="36"/>
        </w:rPr>
        <w:t>7</w:t>
      </w:r>
      <w:r>
        <w:rPr>
          <w:rFonts w:eastAsia="標楷體"/>
          <w:sz w:val="36"/>
          <w:szCs w:val="36"/>
        </w:rPr>
        <w:t>日（星期</w:t>
      </w:r>
      <w:r>
        <w:rPr>
          <w:rFonts w:eastAsia="標楷體" w:hint="eastAsia"/>
          <w:sz w:val="36"/>
          <w:szCs w:val="36"/>
        </w:rPr>
        <w:t>一至星期三，</w:t>
      </w:r>
      <w:r>
        <w:rPr>
          <w:rFonts w:eastAsia="標楷體"/>
          <w:sz w:val="36"/>
          <w:szCs w:val="36"/>
        </w:rPr>
        <w:t>計</w:t>
      </w:r>
      <w:r>
        <w:rPr>
          <w:rFonts w:eastAsia="標楷體" w:hint="eastAsia"/>
          <w:sz w:val="36"/>
          <w:szCs w:val="36"/>
        </w:rPr>
        <w:t>三</w:t>
      </w:r>
      <w:r>
        <w:rPr>
          <w:rFonts w:eastAsia="標楷體"/>
          <w:sz w:val="36"/>
          <w:szCs w:val="36"/>
        </w:rPr>
        <w:t>天</w:t>
      </w:r>
      <w:r>
        <w:rPr>
          <w:rFonts w:eastAsia="標楷體" w:hint="eastAsia"/>
          <w:sz w:val="36"/>
          <w:szCs w:val="36"/>
        </w:rPr>
        <w:t>二</w:t>
      </w:r>
      <w:r w:rsidRPr="00CF4948">
        <w:rPr>
          <w:rFonts w:eastAsia="標楷體"/>
          <w:sz w:val="36"/>
          <w:szCs w:val="36"/>
        </w:rPr>
        <w:t>夜</w:t>
      </w:r>
      <w:r>
        <w:rPr>
          <w:rFonts w:eastAsia="標楷體"/>
          <w:sz w:val="36"/>
          <w:szCs w:val="36"/>
        </w:rPr>
        <w:t>）</w:t>
      </w:r>
      <w:r w:rsidRPr="00CF4948">
        <w:rPr>
          <w:rFonts w:eastAsia="標楷體"/>
          <w:sz w:val="36"/>
          <w:szCs w:val="36"/>
        </w:rPr>
        <w:t>辦理之</w:t>
      </w:r>
      <w:r w:rsidRPr="003665B5">
        <w:rPr>
          <w:rFonts w:eastAsia="標楷體" w:hint="eastAsia"/>
          <w:b/>
          <w:sz w:val="36"/>
          <w:szCs w:val="36"/>
        </w:rPr>
        <w:t>108</w:t>
      </w:r>
      <w:r w:rsidRPr="003665B5">
        <w:rPr>
          <w:rFonts w:eastAsia="標楷體" w:hint="eastAsia"/>
          <w:b/>
          <w:sz w:val="36"/>
          <w:szCs w:val="36"/>
        </w:rPr>
        <w:t>年度</w:t>
      </w:r>
      <w:r>
        <w:rPr>
          <w:rFonts w:ascii="標楷體" w:eastAsia="標楷體" w:hAnsi="標楷體" w:hint="eastAsia"/>
          <w:b/>
          <w:bCs/>
          <w:sz w:val="36"/>
          <w:szCs w:val="28"/>
        </w:rPr>
        <w:t>青年文化體驗暨食農教育文化體驗--</w:t>
      </w:r>
      <w:r w:rsidRPr="00CF4948">
        <w:rPr>
          <w:rFonts w:eastAsia="標楷體"/>
          <w:b/>
          <w:bCs/>
          <w:sz w:val="36"/>
          <w:szCs w:val="36"/>
        </w:rPr>
        <w:t>「</w:t>
      </w:r>
      <w:r>
        <w:rPr>
          <w:rFonts w:eastAsia="標楷體" w:hint="eastAsia"/>
          <w:b/>
          <w:bCs/>
          <w:sz w:val="36"/>
          <w:szCs w:val="36"/>
        </w:rPr>
        <w:t>茂林三黑</w:t>
      </w:r>
      <w:r w:rsidRPr="00CF4948">
        <w:rPr>
          <w:rFonts w:eastAsia="標楷體"/>
          <w:b/>
          <w:bCs/>
          <w:sz w:val="36"/>
          <w:szCs w:val="36"/>
        </w:rPr>
        <w:t>」活動</w:t>
      </w:r>
      <w:r w:rsidRPr="00CF4948">
        <w:rPr>
          <w:rFonts w:eastAsia="標楷體"/>
          <w:sz w:val="36"/>
          <w:szCs w:val="36"/>
        </w:rPr>
        <w:t>。本人同意其參加並叮嚀本子弟遵守規定、注意安全，期盼</w:t>
      </w:r>
      <w:r w:rsidRPr="00CF4948">
        <w:rPr>
          <w:rFonts w:eastAsia="標楷體"/>
          <w:sz w:val="36"/>
          <w:szCs w:val="36"/>
        </w:rPr>
        <w:t xml:space="preserve"> </w:t>
      </w:r>
      <w:r w:rsidRPr="00CF4948">
        <w:rPr>
          <w:rFonts w:eastAsia="標楷體"/>
          <w:sz w:val="36"/>
          <w:szCs w:val="36"/>
        </w:rPr>
        <w:t>貴中心多加關心督導！</w:t>
      </w:r>
      <w:r w:rsidRPr="00CF4948">
        <w:rPr>
          <w:rFonts w:eastAsia="標楷體"/>
          <w:sz w:val="36"/>
          <w:szCs w:val="36"/>
        </w:rPr>
        <w:t xml:space="preserve"> </w:t>
      </w:r>
    </w:p>
    <w:p w:rsidR="003665B5" w:rsidRPr="00CF4948" w:rsidRDefault="003665B5" w:rsidP="003665B5">
      <w:pPr>
        <w:spacing w:line="360" w:lineRule="auto"/>
        <w:ind w:leftChars="-295" w:left="-708" w:firstLineChars="196" w:firstLine="706"/>
        <w:jc w:val="both"/>
        <w:rPr>
          <w:rFonts w:eastAsia="標楷體"/>
          <w:sz w:val="36"/>
          <w:szCs w:val="36"/>
        </w:rPr>
      </w:pPr>
      <w:r w:rsidRPr="00CF4948">
        <w:rPr>
          <w:rFonts w:eastAsia="標楷體"/>
          <w:sz w:val="36"/>
          <w:szCs w:val="36"/>
        </w:rPr>
        <w:t>此</w:t>
      </w:r>
      <w:r w:rsidRPr="00CF4948">
        <w:rPr>
          <w:rFonts w:eastAsia="標楷體"/>
          <w:sz w:val="36"/>
          <w:szCs w:val="36"/>
        </w:rPr>
        <w:t xml:space="preserve">        </w:t>
      </w:r>
      <w:r w:rsidRPr="00CF4948">
        <w:rPr>
          <w:rFonts w:eastAsia="標楷體"/>
          <w:sz w:val="36"/>
          <w:szCs w:val="36"/>
        </w:rPr>
        <w:t>致</w:t>
      </w:r>
    </w:p>
    <w:p w:rsidR="003665B5" w:rsidRPr="00CF4948" w:rsidRDefault="003665B5" w:rsidP="003665B5">
      <w:pPr>
        <w:spacing w:line="360" w:lineRule="auto"/>
        <w:ind w:leftChars="-177" w:left="-425"/>
        <w:rPr>
          <w:rFonts w:eastAsia="標楷體"/>
          <w:sz w:val="36"/>
          <w:szCs w:val="36"/>
        </w:rPr>
      </w:pPr>
      <w:r w:rsidRPr="00CF4948">
        <w:rPr>
          <w:rFonts w:eastAsia="標楷體"/>
          <w:sz w:val="36"/>
          <w:szCs w:val="36"/>
        </w:rPr>
        <w:t xml:space="preserve">  </w:t>
      </w:r>
      <w:r w:rsidRPr="00CF4948">
        <w:rPr>
          <w:rFonts w:eastAsia="標楷體"/>
          <w:sz w:val="36"/>
          <w:szCs w:val="36"/>
        </w:rPr>
        <w:t>原住民族委員會原住民族文化發展中心</w:t>
      </w:r>
    </w:p>
    <w:p w:rsidR="003665B5" w:rsidRPr="00CF4948" w:rsidRDefault="003665B5" w:rsidP="003665B5">
      <w:pPr>
        <w:spacing w:line="480" w:lineRule="auto"/>
        <w:ind w:firstLineChars="200" w:firstLine="720"/>
        <w:jc w:val="center"/>
        <w:rPr>
          <w:rFonts w:eastAsia="標楷體"/>
          <w:sz w:val="36"/>
          <w:szCs w:val="36"/>
        </w:rPr>
      </w:pPr>
      <w:r w:rsidRPr="00CF4948">
        <w:rPr>
          <w:rFonts w:eastAsia="標楷體"/>
          <w:sz w:val="36"/>
          <w:szCs w:val="36"/>
        </w:rPr>
        <w:t xml:space="preserve">     </w:t>
      </w:r>
      <w:r w:rsidRPr="00CF4948">
        <w:rPr>
          <w:rFonts w:eastAsia="標楷體"/>
          <w:sz w:val="36"/>
          <w:szCs w:val="36"/>
        </w:rPr>
        <w:t>家長簽名：</w:t>
      </w:r>
      <w:r w:rsidRPr="00CF4948">
        <w:rPr>
          <w:rFonts w:eastAsia="標楷體"/>
          <w:sz w:val="36"/>
          <w:szCs w:val="36"/>
        </w:rPr>
        <w:t xml:space="preserve">     </w:t>
      </w:r>
    </w:p>
    <w:p w:rsidR="003665B5" w:rsidRPr="00CF4948" w:rsidRDefault="003665B5" w:rsidP="003665B5">
      <w:pPr>
        <w:spacing w:line="480" w:lineRule="auto"/>
        <w:ind w:firstLineChars="200" w:firstLine="720"/>
        <w:jc w:val="center"/>
        <w:rPr>
          <w:rFonts w:eastAsia="標楷體"/>
          <w:sz w:val="36"/>
          <w:szCs w:val="36"/>
        </w:rPr>
      </w:pPr>
      <w:r w:rsidRPr="00CF4948">
        <w:rPr>
          <w:rFonts w:eastAsia="標楷體"/>
          <w:sz w:val="36"/>
          <w:szCs w:val="36"/>
        </w:rPr>
        <w:t xml:space="preserve">     </w:t>
      </w:r>
      <w:r w:rsidRPr="00CF4948">
        <w:rPr>
          <w:rFonts w:eastAsia="標楷體"/>
          <w:sz w:val="36"/>
          <w:szCs w:val="36"/>
        </w:rPr>
        <w:t>聯絡電話：</w:t>
      </w:r>
      <w:r w:rsidRPr="00CF4948">
        <w:rPr>
          <w:rFonts w:eastAsia="標楷體"/>
          <w:sz w:val="36"/>
          <w:szCs w:val="36"/>
        </w:rPr>
        <w:t xml:space="preserve">    </w:t>
      </w:r>
    </w:p>
    <w:p w:rsidR="003665B5" w:rsidRPr="00CF4948" w:rsidRDefault="003665B5" w:rsidP="003665B5">
      <w:pPr>
        <w:spacing w:line="480" w:lineRule="auto"/>
        <w:ind w:firstLineChars="200" w:firstLine="720"/>
        <w:jc w:val="center"/>
        <w:rPr>
          <w:rFonts w:eastAsia="標楷體"/>
          <w:sz w:val="36"/>
          <w:szCs w:val="36"/>
        </w:rPr>
      </w:pPr>
    </w:p>
    <w:p w:rsidR="003665B5" w:rsidRPr="00CF4948" w:rsidRDefault="003665B5" w:rsidP="003665B5">
      <w:pPr>
        <w:spacing w:line="480" w:lineRule="auto"/>
        <w:ind w:firstLineChars="200" w:firstLine="720"/>
        <w:jc w:val="distribute"/>
        <w:rPr>
          <w:rFonts w:eastAsia="標楷體"/>
          <w:sz w:val="36"/>
          <w:szCs w:val="36"/>
        </w:rPr>
      </w:pPr>
      <w:r w:rsidRPr="00CF4948">
        <w:rPr>
          <w:rFonts w:eastAsia="標楷體"/>
          <w:sz w:val="36"/>
          <w:szCs w:val="36"/>
        </w:rPr>
        <w:t>中華民國</w:t>
      </w:r>
      <w:r w:rsidRPr="00CF4948">
        <w:rPr>
          <w:rFonts w:eastAsia="標楷體"/>
          <w:sz w:val="36"/>
          <w:szCs w:val="36"/>
        </w:rPr>
        <w:t>108</w:t>
      </w:r>
      <w:r w:rsidRPr="00CF4948">
        <w:rPr>
          <w:rFonts w:eastAsia="標楷體"/>
          <w:sz w:val="36"/>
          <w:szCs w:val="36"/>
        </w:rPr>
        <w:t>年</w:t>
      </w:r>
      <w:r w:rsidRPr="00CF4948">
        <w:rPr>
          <w:rFonts w:eastAsia="標楷體"/>
          <w:sz w:val="36"/>
          <w:szCs w:val="36"/>
        </w:rPr>
        <w:t xml:space="preserve">    </w:t>
      </w:r>
      <w:r w:rsidRPr="00CF4948">
        <w:rPr>
          <w:rFonts w:eastAsia="標楷體"/>
          <w:sz w:val="36"/>
          <w:szCs w:val="36"/>
        </w:rPr>
        <w:t>月</w:t>
      </w:r>
      <w:r w:rsidRPr="00CF4948">
        <w:rPr>
          <w:rFonts w:eastAsia="標楷體"/>
          <w:sz w:val="36"/>
          <w:szCs w:val="36"/>
        </w:rPr>
        <w:t xml:space="preserve">   </w:t>
      </w:r>
      <w:r w:rsidRPr="00CF4948">
        <w:rPr>
          <w:rFonts w:eastAsia="標楷體"/>
          <w:sz w:val="36"/>
          <w:szCs w:val="36"/>
        </w:rPr>
        <w:t>日</w:t>
      </w:r>
      <w:r w:rsidRPr="00CF4948">
        <w:rPr>
          <w:rFonts w:eastAsia="標楷體"/>
          <w:sz w:val="36"/>
          <w:szCs w:val="36"/>
        </w:rPr>
        <w:t xml:space="preserve">   </w:t>
      </w:r>
    </w:p>
    <w:p w:rsidR="003665B5" w:rsidRPr="00CF4948" w:rsidRDefault="003665B5" w:rsidP="003665B5">
      <w:pPr>
        <w:spacing w:line="480" w:lineRule="auto"/>
        <w:ind w:firstLineChars="200" w:firstLine="720"/>
        <w:jc w:val="distribute"/>
        <w:rPr>
          <w:rFonts w:eastAsia="標楷體"/>
          <w:sz w:val="36"/>
          <w:szCs w:val="36"/>
        </w:rPr>
      </w:pPr>
    </w:p>
    <w:p w:rsidR="003665B5" w:rsidRPr="00CF4948" w:rsidRDefault="003665B5" w:rsidP="003665B5">
      <w:pPr>
        <w:pStyle w:val="ad"/>
        <w:numPr>
          <w:ilvl w:val="0"/>
          <w:numId w:val="14"/>
        </w:numPr>
        <w:spacing w:line="240" w:lineRule="auto"/>
        <w:jc w:val="both"/>
        <w:rPr>
          <w:rFonts w:ascii="Times New Roman" w:hAnsi="Times New Roman"/>
          <w:b/>
          <w:sz w:val="32"/>
          <w:szCs w:val="32"/>
        </w:rPr>
      </w:pPr>
      <w:r w:rsidRPr="00CF4948">
        <w:rPr>
          <w:rFonts w:ascii="Times New Roman" w:hAnsi="Times New Roman"/>
          <w:b/>
          <w:sz w:val="32"/>
          <w:szCs w:val="32"/>
        </w:rPr>
        <w:t>本同意書請於</w:t>
      </w:r>
      <w:r>
        <w:rPr>
          <w:rFonts w:ascii="Times New Roman" w:hAnsi="Times New Roman" w:hint="eastAsia"/>
          <w:b/>
          <w:sz w:val="32"/>
          <w:szCs w:val="32"/>
        </w:rPr>
        <w:t>7</w:t>
      </w:r>
      <w:r w:rsidRPr="00CF4948">
        <w:rPr>
          <w:rFonts w:ascii="Times New Roman" w:hAnsi="Times New Roman"/>
          <w:b/>
          <w:sz w:val="32"/>
          <w:szCs w:val="32"/>
        </w:rPr>
        <w:t>月</w:t>
      </w:r>
      <w:r>
        <w:rPr>
          <w:rFonts w:ascii="Times New Roman" w:hAnsi="Times New Roman" w:hint="eastAsia"/>
          <w:b/>
          <w:sz w:val="32"/>
          <w:szCs w:val="32"/>
        </w:rPr>
        <w:t>19</w:t>
      </w:r>
      <w:r>
        <w:rPr>
          <w:rFonts w:ascii="Times New Roman" w:hAnsi="Times New Roman"/>
          <w:b/>
          <w:sz w:val="32"/>
          <w:szCs w:val="32"/>
        </w:rPr>
        <w:t>日（星期</w:t>
      </w:r>
      <w:r>
        <w:rPr>
          <w:rFonts w:ascii="Times New Roman" w:hAnsi="Times New Roman" w:hint="eastAsia"/>
          <w:b/>
          <w:sz w:val="32"/>
          <w:szCs w:val="32"/>
        </w:rPr>
        <w:t>五</w:t>
      </w:r>
      <w:r w:rsidRPr="00CF4948">
        <w:rPr>
          <w:rFonts w:ascii="Times New Roman" w:hAnsi="Times New Roman"/>
          <w:b/>
          <w:sz w:val="32"/>
          <w:szCs w:val="32"/>
        </w:rPr>
        <w:t>）下午</w:t>
      </w:r>
      <w:r w:rsidRPr="00CF4948">
        <w:rPr>
          <w:rFonts w:ascii="Times New Roman" w:hAnsi="Times New Roman"/>
          <w:b/>
          <w:sz w:val="32"/>
          <w:szCs w:val="32"/>
        </w:rPr>
        <w:t>5</w:t>
      </w:r>
      <w:r w:rsidRPr="00CF4948">
        <w:rPr>
          <w:rFonts w:ascii="Times New Roman" w:hAnsi="Times New Roman"/>
          <w:b/>
          <w:sz w:val="32"/>
          <w:szCs w:val="32"/>
        </w:rPr>
        <w:t>點整郵寄或傳真至原住民族委員會原住民族文化發展中心文化推廣組。若有疑問，請洽活動負責單位：文化推廣組。</w:t>
      </w:r>
    </w:p>
    <w:p w:rsidR="003665B5" w:rsidRPr="00CF4948" w:rsidRDefault="003665B5" w:rsidP="003665B5">
      <w:pPr>
        <w:pStyle w:val="ad"/>
        <w:spacing w:line="240" w:lineRule="auto"/>
        <w:ind w:firstLineChars="100" w:firstLine="320"/>
        <w:jc w:val="both"/>
        <w:rPr>
          <w:rFonts w:ascii="Times New Roman" w:hAnsi="Times New Roman"/>
          <w:b/>
          <w:sz w:val="36"/>
          <w:szCs w:val="32"/>
        </w:rPr>
      </w:pPr>
      <w:r w:rsidRPr="00CF4948">
        <w:rPr>
          <w:rFonts w:ascii="Times New Roman" w:hAnsi="Times New Roman"/>
          <w:b/>
          <w:sz w:val="32"/>
          <w:szCs w:val="32"/>
        </w:rPr>
        <w:t>聯絡電話：</w:t>
      </w:r>
      <w:r w:rsidRPr="00CF4948">
        <w:rPr>
          <w:rFonts w:ascii="Times New Roman" w:hAnsi="Times New Roman"/>
          <w:b/>
          <w:sz w:val="32"/>
          <w:szCs w:val="32"/>
        </w:rPr>
        <w:t>08-7991219</w:t>
      </w:r>
      <w:r w:rsidRPr="00CF4948">
        <w:rPr>
          <w:rFonts w:ascii="Times New Roman" w:hAnsi="Times New Roman"/>
          <w:b/>
          <w:sz w:val="32"/>
          <w:szCs w:val="32"/>
        </w:rPr>
        <w:t>分機</w:t>
      </w:r>
      <w:r w:rsidRPr="00CF4948">
        <w:rPr>
          <w:rFonts w:ascii="Times New Roman" w:hAnsi="Times New Roman"/>
          <w:b/>
          <w:sz w:val="32"/>
          <w:szCs w:val="28"/>
          <w:shd w:val="clear" w:color="auto" w:fill="FFFFFF"/>
        </w:rPr>
        <w:t>282</w:t>
      </w:r>
      <w:r>
        <w:rPr>
          <w:rFonts w:ascii="Times New Roman" w:hAnsi="Times New Roman"/>
          <w:b/>
          <w:sz w:val="32"/>
          <w:szCs w:val="28"/>
          <w:shd w:val="clear" w:color="auto" w:fill="FFFFFF"/>
        </w:rPr>
        <w:t>江</w:t>
      </w:r>
      <w:r w:rsidRPr="00CF4948">
        <w:rPr>
          <w:rFonts w:ascii="Times New Roman" w:hAnsi="Times New Roman"/>
          <w:b/>
          <w:sz w:val="32"/>
          <w:szCs w:val="28"/>
          <w:shd w:val="clear" w:color="auto" w:fill="FFFFFF"/>
        </w:rPr>
        <w:t>小姐</w:t>
      </w:r>
      <w:r>
        <w:rPr>
          <w:rFonts w:ascii="Times New Roman" w:hAnsi="Times New Roman" w:hint="eastAsia"/>
          <w:b/>
          <w:sz w:val="32"/>
          <w:szCs w:val="28"/>
          <w:shd w:val="clear" w:color="auto" w:fill="FFFFFF"/>
        </w:rPr>
        <w:t>或分機</w:t>
      </w:r>
      <w:r>
        <w:rPr>
          <w:rFonts w:ascii="Times New Roman" w:hAnsi="Times New Roman" w:hint="eastAsia"/>
          <w:b/>
          <w:sz w:val="32"/>
          <w:szCs w:val="28"/>
          <w:shd w:val="clear" w:color="auto" w:fill="FFFFFF"/>
        </w:rPr>
        <w:t>232</w:t>
      </w:r>
      <w:r>
        <w:rPr>
          <w:rFonts w:ascii="Times New Roman" w:hAnsi="Times New Roman" w:hint="eastAsia"/>
          <w:b/>
          <w:sz w:val="32"/>
          <w:szCs w:val="28"/>
          <w:shd w:val="clear" w:color="auto" w:fill="FFFFFF"/>
        </w:rPr>
        <w:t>賴小姐</w:t>
      </w:r>
    </w:p>
    <w:p w:rsidR="003665B5" w:rsidRPr="00CF4948" w:rsidRDefault="003665B5" w:rsidP="003665B5">
      <w:pPr>
        <w:pStyle w:val="ad"/>
        <w:spacing w:line="240" w:lineRule="auto"/>
        <w:ind w:firstLineChars="100" w:firstLine="320"/>
        <w:jc w:val="both"/>
        <w:rPr>
          <w:rFonts w:ascii="Times New Roman" w:hAnsi="Times New Roman"/>
          <w:b/>
          <w:sz w:val="32"/>
          <w:szCs w:val="32"/>
        </w:rPr>
      </w:pPr>
      <w:r w:rsidRPr="00CF4948">
        <w:rPr>
          <w:rFonts w:ascii="Times New Roman" w:hAnsi="Times New Roman"/>
          <w:b/>
          <w:sz w:val="32"/>
          <w:szCs w:val="32"/>
        </w:rPr>
        <w:t>傳真號碼：</w:t>
      </w:r>
      <w:r w:rsidRPr="00CF4948">
        <w:rPr>
          <w:rFonts w:ascii="Times New Roman" w:hAnsi="Times New Roman"/>
          <w:b/>
          <w:sz w:val="32"/>
          <w:szCs w:val="32"/>
        </w:rPr>
        <w:t>08-7993551</w:t>
      </w:r>
      <w:r w:rsidRPr="00CF4948">
        <w:rPr>
          <w:rFonts w:ascii="Times New Roman" w:hAnsi="Times New Roman"/>
          <w:b/>
          <w:sz w:val="32"/>
          <w:szCs w:val="32"/>
        </w:rPr>
        <w:t>、</w:t>
      </w:r>
      <w:r w:rsidRPr="00CF4948">
        <w:rPr>
          <w:rFonts w:ascii="Times New Roman" w:hAnsi="Times New Roman"/>
          <w:b/>
          <w:sz w:val="32"/>
          <w:szCs w:val="32"/>
        </w:rPr>
        <w:t>08-7993550</w:t>
      </w:r>
    </w:p>
    <w:p w:rsidR="003665B5" w:rsidRDefault="003D216F" w:rsidP="003665B5">
      <w:pPr>
        <w:pStyle w:val="A3"/>
        <w:spacing w:before="100" w:line="460" w:lineRule="exact"/>
        <w:jc w:val="both"/>
        <w:rPr>
          <w:rFonts w:eastAsia="標楷體" w:cs="Times New Roman"/>
          <w:bCs/>
          <w:color w:val="auto"/>
          <w:sz w:val="28"/>
          <w:szCs w:val="28"/>
          <w:lang w:val="zh-TW"/>
        </w:rPr>
      </w:pPr>
      <w:r>
        <w:rPr>
          <w:rFonts w:eastAsia="標楷體" w:cs="Times New Roman" w:hint="eastAsia"/>
          <w:bCs/>
          <w:color w:val="auto"/>
          <w:sz w:val="28"/>
          <w:szCs w:val="28"/>
          <w:bdr w:val="single" w:sz="4" w:space="0" w:color="auto"/>
          <w:lang w:val="zh-TW"/>
        </w:rPr>
        <w:lastRenderedPageBreak/>
        <w:t>附件三</w:t>
      </w:r>
    </w:p>
    <w:p w:rsidR="003665B5" w:rsidRPr="001D4191" w:rsidRDefault="003665B5" w:rsidP="003665B5">
      <w:pPr>
        <w:spacing w:line="500" w:lineRule="exact"/>
        <w:jc w:val="center"/>
        <w:rPr>
          <w:rFonts w:ascii="標楷體" w:eastAsia="標楷體" w:hAnsi="標楷體"/>
          <w:b/>
          <w:bCs/>
          <w:color w:val="000000"/>
          <w:sz w:val="36"/>
          <w:szCs w:val="36"/>
          <w:shd w:val="clear" w:color="auto" w:fill="FFFFFF"/>
        </w:rPr>
      </w:pPr>
      <w:r w:rsidRPr="001D4191">
        <w:rPr>
          <w:rFonts w:ascii="標楷體" w:eastAsia="標楷體" w:hAnsi="標楷體" w:hint="eastAsia"/>
          <w:b/>
          <w:bCs/>
          <w:color w:val="000000"/>
          <w:sz w:val="36"/>
          <w:szCs w:val="36"/>
          <w:shd w:val="clear" w:color="auto" w:fill="FFFFFF"/>
        </w:rPr>
        <w:t>原住民族委員會原住民族文化發展中心</w:t>
      </w:r>
      <w:r>
        <w:rPr>
          <w:rFonts w:ascii="標楷體" w:eastAsia="標楷體" w:hAnsi="標楷體"/>
          <w:b/>
          <w:bCs/>
          <w:color w:val="000000"/>
          <w:sz w:val="36"/>
          <w:szCs w:val="36"/>
          <w:shd w:val="clear" w:color="auto" w:fill="FFFFFF"/>
        </w:rPr>
        <w:br/>
      </w:r>
      <w:r w:rsidRPr="001D4191">
        <w:rPr>
          <w:rFonts w:ascii="標楷體" w:eastAsia="標楷體" w:hAnsi="標楷體"/>
          <w:b/>
          <w:bCs/>
          <w:color w:val="000000"/>
          <w:sz w:val="36"/>
          <w:szCs w:val="36"/>
          <w:shd w:val="clear" w:color="auto" w:fill="FFFFFF"/>
        </w:rPr>
        <w:t>個人資料蒐集告知暨同意書</w:t>
      </w:r>
    </w:p>
    <w:p w:rsidR="003665B5" w:rsidRDefault="003665B5" w:rsidP="003665B5">
      <w:pPr>
        <w:jc w:val="both"/>
        <w:rPr>
          <w:rFonts w:ascii="標楷體" w:eastAsia="標楷體" w:hAnsi="標楷體"/>
          <w:color w:val="000000"/>
          <w:shd w:val="clear" w:color="auto" w:fill="FFFFFF"/>
        </w:rPr>
      </w:pPr>
    </w:p>
    <w:p w:rsidR="003665B5" w:rsidRPr="00672CA0" w:rsidRDefault="003665B5" w:rsidP="003665B5">
      <w:pPr>
        <w:spacing w:line="500" w:lineRule="exact"/>
        <w:jc w:val="both"/>
        <w:rPr>
          <w:rFonts w:ascii="標楷體" w:eastAsia="標楷體" w:hAnsi="標楷體"/>
          <w:color w:val="000000"/>
          <w:sz w:val="32"/>
          <w:szCs w:val="32"/>
          <w:shd w:val="clear" w:color="auto" w:fill="FFFFFF"/>
        </w:rPr>
      </w:pPr>
      <w:r w:rsidRPr="00672CA0">
        <w:rPr>
          <w:rFonts w:ascii="標楷體" w:eastAsia="標楷體" w:hAnsi="標楷體" w:hint="eastAsia"/>
          <w:color w:val="000000"/>
          <w:sz w:val="32"/>
          <w:szCs w:val="32"/>
          <w:shd w:val="clear" w:color="auto" w:fill="FFFFFF"/>
        </w:rPr>
        <w:t>原住民族委員會原住民族文化發展中心（</w:t>
      </w:r>
      <w:r w:rsidRPr="00672CA0">
        <w:rPr>
          <w:rFonts w:ascii="標楷體" w:eastAsia="標楷體" w:hAnsi="標楷體"/>
          <w:color w:val="000000"/>
          <w:sz w:val="32"/>
          <w:szCs w:val="32"/>
          <w:shd w:val="clear" w:color="auto" w:fill="FFFFFF"/>
        </w:rPr>
        <w:t>以下簡稱本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依個人資料保護法</w:t>
      </w:r>
      <w:r w:rsidRPr="00672CA0">
        <w:rPr>
          <w:rFonts w:ascii="標楷體" w:eastAsia="標楷體" w:hAnsi="標楷體" w:hint="eastAsia"/>
          <w:color w:val="000000"/>
          <w:sz w:val="32"/>
          <w:szCs w:val="32"/>
          <w:shd w:val="clear" w:color="auto" w:fill="FFFFFF"/>
        </w:rPr>
        <w:t>（</w:t>
      </w:r>
      <w:r w:rsidRPr="00672CA0">
        <w:rPr>
          <w:rFonts w:ascii="標楷體" w:eastAsia="標楷體" w:hAnsi="標楷體"/>
          <w:color w:val="000000"/>
          <w:sz w:val="32"/>
          <w:szCs w:val="32"/>
          <w:shd w:val="clear" w:color="auto" w:fill="FFFFFF"/>
        </w:rPr>
        <w:t>以下簡稱個資法）第</w:t>
      </w:r>
      <w:r w:rsidRPr="00672CA0">
        <w:rPr>
          <w:rFonts w:ascii="標楷體" w:eastAsia="標楷體" w:hAnsi="標楷體" w:hint="eastAsia"/>
          <w:color w:val="000000"/>
          <w:sz w:val="32"/>
          <w:szCs w:val="32"/>
          <w:shd w:val="clear" w:color="auto" w:fill="FFFFFF"/>
        </w:rPr>
        <w:t>8</w:t>
      </w:r>
      <w:r>
        <w:rPr>
          <w:rFonts w:ascii="標楷體" w:eastAsia="標楷體" w:hAnsi="標楷體"/>
          <w:color w:val="000000"/>
          <w:sz w:val="32"/>
          <w:szCs w:val="32"/>
          <w:shd w:val="clear" w:color="auto" w:fill="FFFFFF"/>
        </w:rPr>
        <w:t>條規定，告知下列事項，請您詳閱</w:t>
      </w:r>
      <w:r>
        <w:rPr>
          <w:rFonts w:ascii="標楷體" w:eastAsia="標楷體" w:hAnsi="標楷體" w:hint="eastAsia"/>
          <w:color w:val="000000"/>
          <w:sz w:val="32"/>
          <w:szCs w:val="32"/>
          <w:shd w:val="clear" w:color="auto" w:fill="FFFFFF"/>
        </w:rPr>
        <w:t>：</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蒐集個人資料之目的</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為本活動規劃、籌備所需</w:t>
      </w:r>
      <w:r w:rsidRPr="00672CA0">
        <w:rPr>
          <w:rFonts w:ascii="標楷體" w:eastAsia="標楷體" w:hAnsi="標楷體" w:hint="eastAsia"/>
          <w:color w:val="000000"/>
          <w:sz w:val="32"/>
          <w:szCs w:val="32"/>
          <w:shd w:val="clear" w:color="auto" w:fill="FFFFFF"/>
        </w:rPr>
        <w:t>（例如辦理保險、訂房等事項）</w:t>
      </w:r>
      <w:r w:rsidRPr="00672CA0">
        <w:rPr>
          <w:rFonts w:ascii="標楷體" w:eastAsia="標楷體" w:hAnsi="標楷體"/>
          <w:color w:val="000000"/>
          <w:sz w:val="32"/>
          <w:szCs w:val="32"/>
          <w:shd w:val="clear" w:color="auto" w:fill="FFFFFF"/>
        </w:rPr>
        <w:t>，必須蒐集您的個人資料。</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蒐集個人資料之類別</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依法務部公告之「個人資料保護法之特定目的及個人資料之類別」屬C001辨識個人者、C003政府資料中之辨識者、011個人描述，具體蒐集資料包括姓名、身分證字號、生日</w:t>
      </w:r>
      <w:r w:rsidRPr="00672CA0">
        <w:rPr>
          <w:rFonts w:ascii="標楷體" w:eastAsia="標楷體" w:hAnsi="標楷體" w:hint="eastAsia"/>
          <w:color w:val="000000"/>
          <w:sz w:val="32"/>
          <w:szCs w:val="32"/>
          <w:shd w:val="clear" w:color="auto" w:fill="FFFFFF"/>
        </w:rPr>
        <w:t>、性別</w:t>
      </w:r>
      <w:r w:rsidRPr="00672CA0">
        <w:rPr>
          <w:rFonts w:ascii="標楷體" w:eastAsia="標楷體" w:hAnsi="標楷體"/>
          <w:color w:val="000000"/>
          <w:sz w:val="32"/>
          <w:szCs w:val="32"/>
          <w:shd w:val="clear" w:color="auto" w:fill="FFFFFF"/>
        </w:rPr>
        <w:t>、連絡電話與地址等，詳如報名表單所示。</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個人資料利用之期間、地區、對象與方式</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widowControl w:val="0"/>
        <w:numPr>
          <w:ilvl w:val="0"/>
          <w:numId w:val="16"/>
        </w:numPr>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個人資料之利用期間僅限於本活動期間</w:t>
      </w:r>
      <w:r>
        <w:rPr>
          <w:rFonts w:ascii="標楷體" w:eastAsia="標楷體" w:hAnsi="標楷體" w:hint="eastAsia"/>
          <w:color w:val="000000"/>
          <w:sz w:val="32"/>
          <w:szCs w:val="32"/>
          <w:shd w:val="clear" w:color="auto" w:fill="FFFFFF"/>
        </w:rPr>
        <w:t>（含前置作業及後續核銷）</w:t>
      </w:r>
      <w:r w:rsidRPr="00672CA0">
        <w:rPr>
          <w:rFonts w:ascii="標楷體" w:eastAsia="標楷體" w:hAnsi="標楷體"/>
          <w:color w:val="000000"/>
          <w:sz w:val="32"/>
          <w:szCs w:val="32"/>
          <w:shd w:val="clear" w:color="auto" w:fill="FFFFFF"/>
        </w:rPr>
        <w:t>。</w:t>
      </w:r>
    </w:p>
    <w:p w:rsidR="003665B5" w:rsidRPr="00672CA0" w:rsidRDefault="003665B5" w:rsidP="003665B5">
      <w:pPr>
        <w:pStyle w:val="a4"/>
        <w:widowControl w:val="0"/>
        <w:numPr>
          <w:ilvl w:val="0"/>
          <w:numId w:val="16"/>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本案所蒐集資料僅供辦理本活動使用，不會為此特定目的外之利用。</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hint="eastAsia"/>
          <w:b/>
          <w:bCs/>
          <w:color w:val="000000"/>
          <w:sz w:val="32"/>
          <w:szCs w:val="32"/>
          <w:shd w:val="clear" w:color="auto" w:fill="FFFFFF"/>
        </w:rPr>
        <w:t>個</w:t>
      </w:r>
      <w:r w:rsidRPr="00672CA0">
        <w:rPr>
          <w:rFonts w:ascii="標楷體" w:eastAsia="標楷體" w:hAnsi="標楷體"/>
          <w:b/>
          <w:bCs/>
          <w:color w:val="000000"/>
          <w:sz w:val="32"/>
          <w:szCs w:val="32"/>
          <w:shd w:val="clear" w:color="auto" w:fill="FFFFFF"/>
        </w:rPr>
        <w:t>人資料之提供</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您可自由選擇是否提供個人資料，惟若拒絕提供個人資料，將無法完成本活動報名作業。</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請依活動籌備需求提供您本人正確、最新及完整的個人資料，若您的個人資料有任何異動，請主動聯繫活動承辦人進行更正。</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若您提供錯誤、過時、不完整或具誤導性的資料，而損及您的相關權益，本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將不負相關賠償責任。</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個人資料之保密</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tabs>
          <w:tab w:val="left" w:pos="567"/>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將善盡個人資料保護之責。如因天災、事變或其他不可抗力所致者，致您的個人資料被竊取、洩漏、竄改、遭其他侵害者，本</w:t>
      </w:r>
      <w:r w:rsidRPr="00672CA0">
        <w:rPr>
          <w:rFonts w:ascii="標楷體" w:eastAsia="標楷體" w:hAnsi="標楷體" w:hint="eastAsia"/>
          <w:color w:val="000000"/>
          <w:sz w:val="32"/>
          <w:szCs w:val="32"/>
          <w:shd w:val="clear" w:color="auto" w:fill="FFFFFF"/>
        </w:rPr>
        <w:lastRenderedPageBreak/>
        <w:t>中心</w:t>
      </w:r>
      <w:r w:rsidRPr="00672CA0">
        <w:rPr>
          <w:rFonts w:ascii="標楷體" w:eastAsia="標楷體" w:hAnsi="標楷體"/>
          <w:color w:val="000000"/>
          <w:sz w:val="32"/>
          <w:szCs w:val="32"/>
          <w:shd w:val="clear" w:color="auto" w:fill="FFFFFF"/>
        </w:rPr>
        <w:t>將於查明後以電話、電子郵件或網站公告等方法，擇適當方式通知您。</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當事人就個人資料得行使之權利</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tabs>
          <w:tab w:val="left" w:pos="567"/>
        </w:tabs>
        <w:spacing w:line="500" w:lineRule="exact"/>
        <w:ind w:leftChars="0"/>
        <w:jc w:val="both"/>
        <w:rPr>
          <w:rFonts w:ascii="標楷體" w:eastAsia="標楷體" w:hAnsi="標楷體"/>
          <w:color w:val="000000"/>
          <w:sz w:val="32"/>
          <w:szCs w:val="32"/>
          <w:shd w:val="clear" w:color="auto" w:fill="FFFFFF"/>
        </w:rPr>
      </w:pPr>
      <w:r>
        <w:rPr>
          <w:rFonts w:ascii="標楷體" w:eastAsia="標楷體" w:hAnsi="標楷體"/>
          <w:color w:val="000000"/>
          <w:sz w:val="32"/>
          <w:szCs w:val="32"/>
          <w:shd w:val="clear" w:color="auto" w:fill="FFFFFF"/>
        </w:rPr>
        <w:t>您可依個資法第</w:t>
      </w:r>
      <w:r>
        <w:rPr>
          <w:rFonts w:ascii="標楷體" w:eastAsia="標楷體" w:hAnsi="標楷體" w:hint="eastAsia"/>
          <w:color w:val="000000"/>
          <w:sz w:val="32"/>
          <w:szCs w:val="32"/>
          <w:shd w:val="clear" w:color="auto" w:fill="FFFFFF"/>
        </w:rPr>
        <w:t>3</w:t>
      </w:r>
      <w:r w:rsidRPr="00672CA0">
        <w:rPr>
          <w:rFonts w:ascii="標楷體" w:eastAsia="標楷體" w:hAnsi="標楷體"/>
          <w:color w:val="000000"/>
          <w:sz w:val="32"/>
          <w:szCs w:val="32"/>
          <w:shd w:val="clear" w:color="auto" w:fill="FFFFFF"/>
        </w:rPr>
        <w:t>條規定，就本</w:t>
      </w:r>
      <w:r>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保有您的個人資料行使以下權利：</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請求查詢或閱覽。</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請求製給複製本。</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請求補充或更正。</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請求停止蒐集、處理、利用或請求刪除。</w:t>
      </w:r>
    </w:p>
    <w:p w:rsidR="003665B5" w:rsidRPr="00672CA0" w:rsidRDefault="003665B5" w:rsidP="003665B5">
      <w:pPr>
        <w:tabs>
          <w:tab w:val="left" w:pos="567"/>
        </w:tabs>
        <w:spacing w:line="500" w:lineRule="exact"/>
        <w:ind w:left="480"/>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若您欲執行上述權利，或有任何建議指教，請與本</w:t>
      </w:r>
      <w:r w:rsidRPr="00672CA0">
        <w:rPr>
          <w:rFonts w:ascii="標楷體" w:eastAsia="標楷體" w:hAnsi="標楷體" w:hint="eastAsia"/>
          <w:color w:val="000000"/>
          <w:sz w:val="32"/>
          <w:szCs w:val="32"/>
          <w:shd w:val="clear" w:color="auto" w:fill="FFFFFF"/>
        </w:rPr>
        <w:t>中心活動承辦人聯繫：</w:t>
      </w:r>
      <w:r w:rsidRPr="00672CA0">
        <w:rPr>
          <w:rFonts w:ascii="標楷體" w:eastAsia="標楷體" w:hAnsi="標楷體"/>
          <w:color w:val="000000"/>
          <w:sz w:val="32"/>
          <w:szCs w:val="32"/>
        </w:rPr>
        <w:br/>
      </w:r>
      <w:r w:rsidRPr="00672CA0">
        <w:rPr>
          <w:rFonts w:ascii="標楷體" w:eastAsia="標楷體" w:hAnsi="標楷體" w:hint="eastAsia"/>
          <w:color w:val="000000"/>
          <w:sz w:val="32"/>
          <w:szCs w:val="32"/>
          <w:shd w:val="clear" w:color="auto" w:fill="FFFFFF"/>
        </w:rPr>
        <w:t>承辦人：江靜怡小姐</w:t>
      </w:r>
    </w:p>
    <w:p w:rsidR="003665B5" w:rsidRPr="00672CA0" w:rsidRDefault="003665B5" w:rsidP="003665B5">
      <w:pPr>
        <w:tabs>
          <w:tab w:val="left" w:pos="567"/>
        </w:tabs>
        <w:spacing w:line="500" w:lineRule="exact"/>
        <w:ind w:left="48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電話：</w:t>
      </w:r>
      <w:r w:rsidRPr="00672CA0">
        <w:rPr>
          <w:rFonts w:ascii="標楷體" w:eastAsia="標楷體" w:hAnsi="標楷體" w:hint="eastAsia"/>
          <w:color w:val="000000"/>
          <w:sz w:val="32"/>
          <w:szCs w:val="32"/>
          <w:shd w:val="clear" w:color="auto" w:fill="FFFFFF"/>
        </w:rPr>
        <w:t>08-7991219分機282</w:t>
      </w:r>
    </w:p>
    <w:p w:rsidR="003665B5" w:rsidRPr="00672CA0" w:rsidRDefault="003665B5" w:rsidP="003665B5">
      <w:pPr>
        <w:tabs>
          <w:tab w:val="left" w:pos="567"/>
        </w:tabs>
        <w:spacing w:line="500" w:lineRule="exact"/>
        <w:ind w:left="48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電子郵件：</w:t>
      </w:r>
      <w:r w:rsidRPr="00672CA0">
        <w:rPr>
          <w:rFonts w:ascii="標楷體" w:eastAsia="標楷體" w:hAnsi="標楷體" w:cs="新細明體" w:hint="eastAsia"/>
          <w:sz w:val="32"/>
          <w:szCs w:val="32"/>
        </w:rPr>
        <w:t>b92a01147@gmail.com</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同意書之效力</w:t>
      </w:r>
    </w:p>
    <w:p w:rsidR="003665B5" w:rsidRPr="00672CA0" w:rsidRDefault="003665B5" w:rsidP="003665B5">
      <w:pPr>
        <w:pStyle w:val="a4"/>
        <w:widowControl w:val="0"/>
        <w:numPr>
          <w:ilvl w:val="0"/>
          <w:numId w:val="19"/>
        </w:numPr>
        <w:tabs>
          <w:tab w:val="left" w:pos="567"/>
        </w:tabs>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當您完成</w:t>
      </w:r>
      <w:r w:rsidRPr="00672CA0">
        <w:rPr>
          <w:rFonts w:ascii="標楷體" w:eastAsia="標楷體" w:hAnsi="標楷體" w:hint="eastAsia"/>
          <w:color w:val="000000"/>
          <w:sz w:val="32"/>
          <w:szCs w:val="32"/>
          <w:shd w:val="clear" w:color="auto" w:fill="FFFFFF"/>
        </w:rPr>
        <w:t>報名並勾選已詳閱個人資料蒐集告知暨同意書時</w:t>
      </w:r>
      <w:r w:rsidRPr="00672CA0">
        <w:rPr>
          <w:rFonts w:ascii="標楷體" w:eastAsia="標楷體" w:hAnsi="標楷體"/>
          <w:color w:val="000000"/>
          <w:sz w:val="32"/>
          <w:szCs w:val="32"/>
          <w:shd w:val="clear" w:color="auto" w:fill="FFFFFF"/>
        </w:rPr>
        <w:t>，即表示您已閱讀瞭解並同意本同意書的內容。</w:t>
      </w:r>
    </w:p>
    <w:p w:rsidR="003665B5" w:rsidRPr="00672CA0" w:rsidRDefault="003665B5" w:rsidP="003665B5">
      <w:pPr>
        <w:pStyle w:val="a4"/>
        <w:widowControl w:val="0"/>
        <w:numPr>
          <w:ilvl w:val="0"/>
          <w:numId w:val="19"/>
        </w:numPr>
        <w:tabs>
          <w:tab w:val="left" w:pos="567"/>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保留隨時修改本同意書之權利，如內容修改時將於本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全球資訊網公告。</w:t>
      </w:r>
    </w:p>
    <w:p w:rsidR="003665B5" w:rsidRPr="00E424B5" w:rsidRDefault="003665B5" w:rsidP="003665B5">
      <w:pPr>
        <w:pStyle w:val="A3"/>
        <w:spacing w:before="100" w:line="460" w:lineRule="exact"/>
        <w:jc w:val="both"/>
        <w:rPr>
          <w:rFonts w:eastAsia="標楷體" w:cs="Times New Roman"/>
          <w:bCs/>
          <w:color w:val="auto"/>
          <w:sz w:val="28"/>
          <w:szCs w:val="28"/>
        </w:rPr>
      </w:pPr>
    </w:p>
    <w:p w:rsidR="00CC576B" w:rsidRPr="003665B5" w:rsidRDefault="00CC576B" w:rsidP="00CC576B">
      <w:pPr>
        <w:rPr>
          <w:rFonts w:ascii="標楷體" w:eastAsia="標楷體" w:hAnsi="標楷體" w:cs="BiauKai"/>
          <w:b/>
          <w:color w:val="000000"/>
          <w:sz w:val="28"/>
          <w:szCs w:val="28"/>
          <w:lang w:val="en-US"/>
        </w:rPr>
      </w:pPr>
    </w:p>
    <w:sectPr w:rsidR="00CC576B" w:rsidRPr="003665B5" w:rsidSect="00CC576B">
      <w:footerReference w:type="default" r:id="rId9"/>
      <w:pgSz w:w="11906" w:h="16838"/>
      <w:pgMar w:top="624" w:right="1077" w:bottom="1440"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FB" w:rsidRDefault="00DC72FB" w:rsidP="006E15F0">
      <w:r>
        <w:separator/>
      </w:r>
    </w:p>
  </w:endnote>
  <w:endnote w:type="continuationSeparator" w:id="0">
    <w:p w:rsidR="00DC72FB" w:rsidRDefault="00DC72FB" w:rsidP="006E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華康儷楷書(P)">
    <w:altName w:val="新細明體"/>
    <w:charset w:val="88"/>
    <w:family w:val="auto"/>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Gungsuh">
    <w:altName w:val="Times New Roman"/>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336061"/>
      <w:docPartObj>
        <w:docPartGallery w:val="Page Numbers (Bottom of Page)"/>
        <w:docPartUnique/>
      </w:docPartObj>
    </w:sdtPr>
    <w:sdtEndPr/>
    <w:sdtContent>
      <w:p w:rsidR="00CC576B" w:rsidRDefault="00CC576B">
        <w:pPr>
          <w:pStyle w:val="a8"/>
          <w:jc w:val="center"/>
        </w:pPr>
        <w:r>
          <w:fldChar w:fldCharType="begin"/>
        </w:r>
        <w:r>
          <w:instrText>PAGE   \* MERGEFORMAT</w:instrText>
        </w:r>
        <w:r>
          <w:fldChar w:fldCharType="separate"/>
        </w:r>
        <w:r w:rsidR="00AA3E08">
          <w:rPr>
            <w:noProof/>
          </w:rPr>
          <w:t>1</w:t>
        </w:r>
        <w:r>
          <w:fldChar w:fldCharType="end"/>
        </w:r>
      </w:p>
    </w:sdtContent>
  </w:sdt>
  <w:p w:rsidR="00CC576B" w:rsidRDefault="00CC57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FB" w:rsidRDefault="00DC72FB" w:rsidP="006E15F0">
      <w:r>
        <w:separator/>
      </w:r>
    </w:p>
  </w:footnote>
  <w:footnote w:type="continuationSeparator" w:id="0">
    <w:p w:rsidR="00DC72FB" w:rsidRDefault="00DC72FB" w:rsidP="006E1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7074"/>
    <w:multiLevelType w:val="hybridMultilevel"/>
    <w:tmpl w:val="B652F39A"/>
    <w:lvl w:ilvl="0" w:tplc="7F044D52">
      <w:start w:val="1"/>
      <w:numFmt w:val="decimal"/>
      <w:lvlText w:val="%1"/>
      <w:lvlJc w:val="right"/>
      <w:pPr>
        <w:ind w:left="480" w:hanging="19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272B8"/>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5A1777A"/>
    <w:multiLevelType w:val="multilevel"/>
    <w:tmpl w:val="16DA30BE"/>
    <w:lvl w:ilvl="0">
      <w:start w:val="1"/>
      <w:numFmt w:val="taiwaneseCountingThousand"/>
      <w:lvlText w:val="%1、"/>
      <w:lvlJc w:val="left"/>
      <w:pPr>
        <w:ind w:left="906" w:hanging="480"/>
      </w:pPr>
      <w:rPr>
        <w:b w:val="0"/>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3" w15:restartNumberingAfterBreak="0">
    <w:nsid w:val="168068C6"/>
    <w:multiLevelType w:val="hybridMultilevel"/>
    <w:tmpl w:val="3A8A3024"/>
    <w:lvl w:ilvl="0" w:tplc="90B873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4440B8A"/>
    <w:multiLevelType w:val="multilevel"/>
    <w:tmpl w:val="9A3A22C8"/>
    <w:lvl w:ilvl="0">
      <w:start w:val="1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BF176CA"/>
    <w:multiLevelType w:val="hybridMultilevel"/>
    <w:tmpl w:val="3662D73E"/>
    <w:lvl w:ilvl="0" w:tplc="1A4A04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547ADD"/>
    <w:multiLevelType w:val="hybridMultilevel"/>
    <w:tmpl w:val="47804920"/>
    <w:lvl w:ilvl="0" w:tplc="468CC21C">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7D0624F"/>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3AAE6083"/>
    <w:multiLevelType w:val="hybridMultilevel"/>
    <w:tmpl w:val="B1AE1558"/>
    <w:lvl w:ilvl="0" w:tplc="475049A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A44B27"/>
    <w:multiLevelType w:val="hybridMultilevel"/>
    <w:tmpl w:val="1704365C"/>
    <w:lvl w:ilvl="0" w:tplc="B5D4F2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42D101A0"/>
    <w:multiLevelType w:val="hybridMultilevel"/>
    <w:tmpl w:val="49525B14"/>
    <w:lvl w:ilvl="0" w:tplc="4A727D0A">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6445FF3"/>
    <w:multiLevelType w:val="multilevel"/>
    <w:tmpl w:val="022A4276"/>
    <w:lvl w:ilvl="0">
      <w:start w:val="1"/>
      <w:numFmt w:val="ideographLegalTraditional"/>
      <w:lvlText w:val="%1、"/>
      <w:lvlJc w:val="left"/>
      <w:pPr>
        <w:ind w:left="480" w:hanging="480"/>
      </w:pPr>
      <w:rPr>
        <w:b/>
        <w:lang w:val="en-US"/>
      </w:rPr>
    </w:lvl>
    <w:lvl w:ilvl="1">
      <w:start w:val="1"/>
      <w:numFmt w:val="taiwaneseCountingThousand"/>
      <w:lvlText w:val="%2、"/>
      <w:lvlJc w:val="left"/>
      <w:pPr>
        <w:ind w:left="764" w:hanging="479"/>
      </w:pPr>
    </w:lvl>
    <w:lvl w:ilvl="2">
      <w:start w:val="1"/>
      <w:numFmt w:val="decimal"/>
      <w:lvlText w:val="(%3)"/>
      <w:lvlJc w:val="left"/>
      <w:pPr>
        <w:ind w:left="1440" w:hanging="480"/>
      </w:pPr>
      <w:rPr>
        <w:b w:val="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504C14"/>
    <w:multiLevelType w:val="hybridMultilevel"/>
    <w:tmpl w:val="CCAEE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CF117F"/>
    <w:multiLevelType w:val="multilevel"/>
    <w:tmpl w:val="20305074"/>
    <w:lvl w:ilvl="0">
      <w:start w:val="1"/>
      <w:numFmt w:val="ideographLegalTraditional"/>
      <w:lvlText w:val="%1、"/>
      <w:lvlJc w:val="left"/>
      <w:pPr>
        <w:ind w:left="480" w:hanging="480"/>
      </w:pPr>
      <w:rPr>
        <w:b/>
        <w:lang w:val="en-US"/>
      </w:rPr>
    </w:lvl>
    <w:lvl w:ilvl="1">
      <w:start w:val="1"/>
      <w:numFmt w:val="taiwaneseCountingThousand"/>
      <w:lvlText w:val="%2、"/>
      <w:lvlJc w:val="left"/>
      <w:pPr>
        <w:ind w:left="764" w:hanging="479"/>
      </w:pPr>
      <w:rPr>
        <w:b w:val="0"/>
      </w:rPr>
    </w:lvl>
    <w:lvl w:ilvl="2">
      <w:start w:val="1"/>
      <w:numFmt w:val="decimal"/>
      <w:lvlText w:val="(%3)"/>
      <w:lvlJc w:val="left"/>
      <w:pPr>
        <w:ind w:left="1440" w:hanging="480"/>
      </w:pPr>
      <w:rPr>
        <w:b w:val="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BA2553"/>
    <w:multiLevelType w:val="hybridMultilevel"/>
    <w:tmpl w:val="84F2A77E"/>
    <w:lvl w:ilvl="0" w:tplc="C426A1A4">
      <w:numFmt w:val="bullet"/>
      <w:lvlText w:val="※"/>
      <w:lvlJc w:val="left"/>
      <w:pPr>
        <w:tabs>
          <w:tab w:val="num" w:pos="360"/>
        </w:tabs>
        <w:ind w:left="360" w:hanging="360"/>
      </w:pPr>
      <w:rPr>
        <w:rFonts w:ascii="華康儷楷書(P)" w:eastAsia="華康儷楷書(P)"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A3C6DDF"/>
    <w:multiLevelType w:val="hybridMultilevel"/>
    <w:tmpl w:val="91D297E6"/>
    <w:lvl w:ilvl="0" w:tplc="827EBCE0">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C6264DF"/>
    <w:multiLevelType w:val="multilevel"/>
    <w:tmpl w:val="C80043EA"/>
    <w:lvl w:ilvl="0">
      <w:start w:val="1"/>
      <w:numFmt w:val="taiwaneseCountingThousand"/>
      <w:lvlText w:val="%1、"/>
      <w:lvlJc w:val="left"/>
      <w:pPr>
        <w:ind w:left="54" w:hanging="480"/>
      </w:pPr>
    </w:lvl>
    <w:lvl w:ilvl="1">
      <w:start w:val="1"/>
      <w:numFmt w:val="decimal"/>
      <w:lvlText w:val="%2、"/>
      <w:lvlJc w:val="left"/>
      <w:pPr>
        <w:ind w:left="534" w:hanging="480"/>
      </w:pPr>
    </w:lvl>
    <w:lvl w:ilvl="2">
      <w:start w:val="1"/>
      <w:numFmt w:val="lowerRoman"/>
      <w:lvlText w:val="%3."/>
      <w:lvlJc w:val="right"/>
      <w:pPr>
        <w:ind w:left="1014" w:hanging="480"/>
      </w:pPr>
    </w:lvl>
    <w:lvl w:ilvl="3">
      <w:start w:val="1"/>
      <w:numFmt w:val="decimal"/>
      <w:lvlText w:val="%4."/>
      <w:lvlJc w:val="left"/>
      <w:pPr>
        <w:ind w:left="1494" w:hanging="480"/>
      </w:pPr>
    </w:lvl>
    <w:lvl w:ilvl="4">
      <w:start w:val="1"/>
      <w:numFmt w:val="decimal"/>
      <w:lvlText w:val="%5、"/>
      <w:lvlJc w:val="left"/>
      <w:pPr>
        <w:ind w:left="1974" w:hanging="480"/>
      </w:pPr>
    </w:lvl>
    <w:lvl w:ilvl="5">
      <w:start w:val="1"/>
      <w:numFmt w:val="lowerRoman"/>
      <w:lvlText w:val="%6."/>
      <w:lvlJc w:val="right"/>
      <w:pPr>
        <w:ind w:left="2454" w:hanging="480"/>
      </w:pPr>
    </w:lvl>
    <w:lvl w:ilvl="6">
      <w:start w:val="1"/>
      <w:numFmt w:val="decimal"/>
      <w:lvlText w:val="%7."/>
      <w:lvlJc w:val="left"/>
      <w:pPr>
        <w:ind w:left="2934" w:hanging="480"/>
      </w:pPr>
    </w:lvl>
    <w:lvl w:ilvl="7">
      <w:start w:val="1"/>
      <w:numFmt w:val="decimal"/>
      <w:lvlText w:val="%8、"/>
      <w:lvlJc w:val="left"/>
      <w:pPr>
        <w:ind w:left="3414" w:hanging="480"/>
      </w:pPr>
    </w:lvl>
    <w:lvl w:ilvl="8">
      <w:start w:val="1"/>
      <w:numFmt w:val="lowerRoman"/>
      <w:lvlText w:val="%9."/>
      <w:lvlJc w:val="right"/>
      <w:pPr>
        <w:ind w:left="3894" w:hanging="480"/>
      </w:pPr>
    </w:lvl>
  </w:abstractNum>
  <w:abstractNum w:abstractNumId="17" w15:restartNumberingAfterBreak="0">
    <w:nsid w:val="61C34AF9"/>
    <w:multiLevelType w:val="multilevel"/>
    <w:tmpl w:val="E534AE3C"/>
    <w:lvl w:ilvl="0">
      <w:start w:val="1"/>
      <w:numFmt w:val="decimal"/>
      <w:lvlText w:val="%1."/>
      <w:lvlJc w:val="left"/>
      <w:pPr>
        <w:ind w:left="1244" w:hanging="480"/>
      </w:pPr>
    </w:lvl>
    <w:lvl w:ilvl="1">
      <w:start w:val="1"/>
      <w:numFmt w:val="decimal"/>
      <w:lvlText w:val="%2、"/>
      <w:lvlJc w:val="left"/>
      <w:pPr>
        <w:ind w:left="1724" w:hanging="480"/>
      </w:pPr>
    </w:lvl>
    <w:lvl w:ilvl="2">
      <w:start w:val="1"/>
      <w:numFmt w:val="lowerRoman"/>
      <w:lvlText w:val="%3."/>
      <w:lvlJc w:val="right"/>
      <w:pPr>
        <w:ind w:left="2204" w:hanging="480"/>
      </w:pPr>
    </w:lvl>
    <w:lvl w:ilvl="3">
      <w:start w:val="1"/>
      <w:numFmt w:val="decimal"/>
      <w:lvlText w:val="%4."/>
      <w:lvlJc w:val="left"/>
      <w:pPr>
        <w:ind w:left="2684" w:hanging="480"/>
      </w:pPr>
    </w:lvl>
    <w:lvl w:ilvl="4">
      <w:start w:val="1"/>
      <w:numFmt w:val="decimal"/>
      <w:lvlText w:val="%5、"/>
      <w:lvlJc w:val="left"/>
      <w:pPr>
        <w:ind w:left="3164" w:hanging="480"/>
      </w:pPr>
    </w:lvl>
    <w:lvl w:ilvl="5">
      <w:start w:val="1"/>
      <w:numFmt w:val="lowerRoman"/>
      <w:lvlText w:val="%6."/>
      <w:lvlJc w:val="right"/>
      <w:pPr>
        <w:ind w:left="3644" w:hanging="480"/>
      </w:pPr>
    </w:lvl>
    <w:lvl w:ilvl="6">
      <w:start w:val="1"/>
      <w:numFmt w:val="decimal"/>
      <w:lvlText w:val="%7."/>
      <w:lvlJc w:val="left"/>
      <w:pPr>
        <w:ind w:left="4124" w:hanging="480"/>
      </w:pPr>
    </w:lvl>
    <w:lvl w:ilvl="7">
      <w:start w:val="1"/>
      <w:numFmt w:val="decimal"/>
      <w:lvlText w:val="%8、"/>
      <w:lvlJc w:val="left"/>
      <w:pPr>
        <w:ind w:left="4604" w:hanging="480"/>
      </w:pPr>
    </w:lvl>
    <w:lvl w:ilvl="8">
      <w:start w:val="1"/>
      <w:numFmt w:val="lowerRoman"/>
      <w:lvlText w:val="%9."/>
      <w:lvlJc w:val="right"/>
      <w:pPr>
        <w:ind w:left="5084" w:hanging="480"/>
      </w:pPr>
    </w:lvl>
  </w:abstractNum>
  <w:abstractNum w:abstractNumId="18" w15:restartNumberingAfterBreak="0">
    <w:nsid w:val="65C043C2"/>
    <w:multiLevelType w:val="hybridMultilevel"/>
    <w:tmpl w:val="3662D73E"/>
    <w:lvl w:ilvl="0" w:tplc="1A4A04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
  </w:num>
  <w:num w:numId="3">
    <w:abstractNumId w:val="16"/>
  </w:num>
  <w:num w:numId="4">
    <w:abstractNumId w:val="12"/>
  </w:num>
  <w:num w:numId="5">
    <w:abstractNumId w:val="18"/>
  </w:num>
  <w:num w:numId="6">
    <w:abstractNumId w:val="5"/>
  </w:num>
  <w:num w:numId="7">
    <w:abstractNumId w:val="17"/>
  </w:num>
  <w:num w:numId="8">
    <w:abstractNumId w:val="0"/>
  </w:num>
  <w:num w:numId="9">
    <w:abstractNumId w:val="4"/>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8"/>
  </w:num>
  <w:num w:numId="16">
    <w:abstractNumId w:val="6"/>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78"/>
    <w:rsid w:val="00000BE8"/>
    <w:rsid w:val="000013FA"/>
    <w:rsid w:val="00010D15"/>
    <w:rsid w:val="0001421E"/>
    <w:rsid w:val="00032AD0"/>
    <w:rsid w:val="0004476D"/>
    <w:rsid w:val="0004620A"/>
    <w:rsid w:val="00072425"/>
    <w:rsid w:val="00082993"/>
    <w:rsid w:val="00085D19"/>
    <w:rsid w:val="00095B3E"/>
    <w:rsid w:val="000A0B96"/>
    <w:rsid w:val="000B163B"/>
    <w:rsid w:val="000B5B29"/>
    <w:rsid w:val="000C63F0"/>
    <w:rsid w:val="001012BC"/>
    <w:rsid w:val="001043B9"/>
    <w:rsid w:val="00106ED1"/>
    <w:rsid w:val="00121A57"/>
    <w:rsid w:val="00136C1E"/>
    <w:rsid w:val="001535CF"/>
    <w:rsid w:val="00155CD9"/>
    <w:rsid w:val="00156F10"/>
    <w:rsid w:val="00161579"/>
    <w:rsid w:val="00165776"/>
    <w:rsid w:val="0018072F"/>
    <w:rsid w:val="00186705"/>
    <w:rsid w:val="00186A95"/>
    <w:rsid w:val="00193344"/>
    <w:rsid w:val="001A79DF"/>
    <w:rsid w:val="001B0F81"/>
    <w:rsid w:val="001B1C45"/>
    <w:rsid w:val="001B254E"/>
    <w:rsid w:val="001B62F0"/>
    <w:rsid w:val="001F31DA"/>
    <w:rsid w:val="00212EFA"/>
    <w:rsid w:val="002352A2"/>
    <w:rsid w:val="0024058F"/>
    <w:rsid w:val="00247095"/>
    <w:rsid w:val="00270ADA"/>
    <w:rsid w:val="00280BDF"/>
    <w:rsid w:val="002969DD"/>
    <w:rsid w:val="002B78F7"/>
    <w:rsid w:val="002C55B8"/>
    <w:rsid w:val="002D087C"/>
    <w:rsid w:val="002D3F56"/>
    <w:rsid w:val="002D609A"/>
    <w:rsid w:val="002F39FE"/>
    <w:rsid w:val="0030557F"/>
    <w:rsid w:val="003058FD"/>
    <w:rsid w:val="00305D11"/>
    <w:rsid w:val="003064C5"/>
    <w:rsid w:val="0031191F"/>
    <w:rsid w:val="003123C7"/>
    <w:rsid w:val="0032169E"/>
    <w:rsid w:val="00321769"/>
    <w:rsid w:val="003241EF"/>
    <w:rsid w:val="0034056A"/>
    <w:rsid w:val="0034351B"/>
    <w:rsid w:val="003576F4"/>
    <w:rsid w:val="00363096"/>
    <w:rsid w:val="003665B5"/>
    <w:rsid w:val="0036714E"/>
    <w:rsid w:val="00385538"/>
    <w:rsid w:val="00385B1D"/>
    <w:rsid w:val="0039278B"/>
    <w:rsid w:val="003C49E6"/>
    <w:rsid w:val="003C5D46"/>
    <w:rsid w:val="003D216F"/>
    <w:rsid w:val="00406BDE"/>
    <w:rsid w:val="00406E7F"/>
    <w:rsid w:val="00415A8E"/>
    <w:rsid w:val="00415DF9"/>
    <w:rsid w:val="004454A4"/>
    <w:rsid w:val="004573F3"/>
    <w:rsid w:val="00463A63"/>
    <w:rsid w:val="004832A5"/>
    <w:rsid w:val="00483B6B"/>
    <w:rsid w:val="00484B93"/>
    <w:rsid w:val="00491450"/>
    <w:rsid w:val="004965DF"/>
    <w:rsid w:val="0049743F"/>
    <w:rsid w:val="004B2CEF"/>
    <w:rsid w:val="004C2FCD"/>
    <w:rsid w:val="004E043D"/>
    <w:rsid w:val="004E796D"/>
    <w:rsid w:val="00517F3C"/>
    <w:rsid w:val="005202B0"/>
    <w:rsid w:val="00521A33"/>
    <w:rsid w:val="00535560"/>
    <w:rsid w:val="005355BA"/>
    <w:rsid w:val="00541E98"/>
    <w:rsid w:val="0054692F"/>
    <w:rsid w:val="00553EB1"/>
    <w:rsid w:val="00561004"/>
    <w:rsid w:val="00570106"/>
    <w:rsid w:val="00571777"/>
    <w:rsid w:val="005A2AA0"/>
    <w:rsid w:val="005B3CC8"/>
    <w:rsid w:val="005E035C"/>
    <w:rsid w:val="005F19B3"/>
    <w:rsid w:val="005F4E4C"/>
    <w:rsid w:val="00615261"/>
    <w:rsid w:val="00622987"/>
    <w:rsid w:val="00637268"/>
    <w:rsid w:val="00666543"/>
    <w:rsid w:val="006748E2"/>
    <w:rsid w:val="00683657"/>
    <w:rsid w:val="00692B6C"/>
    <w:rsid w:val="006A0F2F"/>
    <w:rsid w:val="006B77D0"/>
    <w:rsid w:val="006E15F0"/>
    <w:rsid w:val="006E5C2B"/>
    <w:rsid w:val="006F0F96"/>
    <w:rsid w:val="006F3967"/>
    <w:rsid w:val="00702248"/>
    <w:rsid w:val="0070775A"/>
    <w:rsid w:val="007206C5"/>
    <w:rsid w:val="00735773"/>
    <w:rsid w:val="00750BE0"/>
    <w:rsid w:val="0075708D"/>
    <w:rsid w:val="00776131"/>
    <w:rsid w:val="00776FC4"/>
    <w:rsid w:val="0078527B"/>
    <w:rsid w:val="00786E26"/>
    <w:rsid w:val="007B0E09"/>
    <w:rsid w:val="007B36CA"/>
    <w:rsid w:val="007B42B3"/>
    <w:rsid w:val="007B47D1"/>
    <w:rsid w:val="007D375A"/>
    <w:rsid w:val="007E5985"/>
    <w:rsid w:val="007F3687"/>
    <w:rsid w:val="00800D53"/>
    <w:rsid w:val="0080118D"/>
    <w:rsid w:val="0082087A"/>
    <w:rsid w:val="00835F79"/>
    <w:rsid w:val="00844661"/>
    <w:rsid w:val="00857C25"/>
    <w:rsid w:val="0086628A"/>
    <w:rsid w:val="0088493E"/>
    <w:rsid w:val="00885677"/>
    <w:rsid w:val="00887E84"/>
    <w:rsid w:val="008920CE"/>
    <w:rsid w:val="008923FA"/>
    <w:rsid w:val="008B3CCD"/>
    <w:rsid w:val="008C0ACE"/>
    <w:rsid w:val="008C0CB6"/>
    <w:rsid w:val="008C1C61"/>
    <w:rsid w:val="008C1EFA"/>
    <w:rsid w:val="008D1C88"/>
    <w:rsid w:val="00903085"/>
    <w:rsid w:val="0090400D"/>
    <w:rsid w:val="009101E6"/>
    <w:rsid w:val="00910734"/>
    <w:rsid w:val="00912330"/>
    <w:rsid w:val="00914B5D"/>
    <w:rsid w:val="00965A73"/>
    <w:rsid w:val="00996584"/>
    <w:rsid w:val="009A454C"/>
    <w:rsid w:val="009B5DE3"/>
    <w:rsid w:val="009C210C"/>
    <w:rsid w:val="009C4E66"/>
    <w:rsid w:val="00A1442D"/>
    <w:rsid w:val="00A16A39"/>
    <w:rsid w:val="00A21E81"/>
    <w:rsid w:val="00A33876"/>
    <w:rsid w:val="00A377AE"/>
    <w:rsid w:val="00A4321D"/>
    <w:rsid w:val="00A471BD"/>
    <w:rsid w:val="00A5206D"/>
    <w:rsid w:val="00A64E2E"/>
    <w:rsid w:val="00A937C8"/>
    <w:rsid w:val="00AA3E08"/>
    <w:rsid w:val="00AA4C8D"/>
    <w:rsid w:val="00AC6314"/>
    <w:rsid w:val="00AC6AC4"/>
    <w:rsid w:val="00AE7FB8"/>
    <w:rsid w:val="00AF3998"/>
    <w:rsid w:val="00AF6532"/>
    <w:rsid w:val="00B068FC"/>
    <w:rsid w:val="00B10E2F"/>
    <w:rsid w:val="00B13648"/>
    <w:rsid w:val="00B178DC"/>
    <w:rsid w:val="00B240BF"/>
    <w:rsid w:val="00B53684"/>
    <w:rsid w:val="00B547FE"/>
    <w:rsid w:val="00B655EC"/>
    <w:rsid w:val="00B80C10"/>
    <w:rsid w:val="00B81659"/>
    <w:rsid w:val="00B84F46"/>
    <w:rsid w:val="00B8680D"/>
    <w:rsid w:val="00B90432"/>
    <w:rsid w:val="00B90E5E"/>
    <w:rsid w:val="00B950C4"/>
    <w:rsid w:val="00BC051C"/>
    <w:rsid w:val="00BC1C0C"/>
    <w:rsid w:val="00BC5D0A"/>
    <w:rsid w:val="00BE13D3"/>
    <w:rsid w:val="00BF2532"/>
    <w:rsid w:val="00BF2E9D"/>
    <w:rsid w:val="00BF50C7"/>
    <w:rsid w:val="00BF5221"/>
    <w:rsid w:val="00C00E3B"/>
    <w:rsid w:val="00C11E57"/>
    <w:rsid w:val="00C132CE"/>
    <w:rsid w:val="00C13E91"/>
    <w:rsid w:val="00C14CFD"/>
    <w:rsid w:val="00C278B4"/>
    <w:rsid w:val="00C33903"/>
    <w:rsid w:val="00C34D3D"/>
    <w:rsid w:val="00C35380"/>
    <w:rsid w:val="00C37E9B"/>
    <w:rsid w:val="00C41171"/>
    <w:rsid w:val="00C51B97"/>
    <w:rsid w:val="00C555A2"/>
    <w:rsid w:val="00C6209A"/>
    <w:rsid w:val="00C65FE8"/>
    <w:rsid w:val="00C87E01"/>
    <w:rsid w:val="00C96F4A"/>
    <w:rsid w:val="00CA44CA"/>
    <w:rsid w:val="00CB0278"/>
    <w:rsid w:val="00CB1611"/>
    <w:rsid w:val="00CB2465"/>
    <w:rsid w:val="00CC576B"/>
    <w:rsid w:val="00CE441C"/>
    <w:rsid w:val="00CF312D"/>
    <w:rsid w:val="00D006CF"/>
    <w:rsid w:val="00D01BCC"/>
    <w:rsid w:val="00D0661E"/>
    <w:rsid w:val="00D20194"/>
    <w:rsid w:val="00D2392A"/>
    <w:rsid w:val="00D45F12"/>
    <w:rsid w:val="00D541A5"/>
    <w:rsid w:val="00D627E0"/>
    <w:rsid w:val="00D9329F"/>
    <w:rsid w:val="00DA05B8"/>
    <w:rsid w:val="00DA5C23"/>
    <w:rsid w:val="00DB1413"/>
    <w:rsid w:val="00DB57B6"/>
    <w:rsid w:val="00DC2B91"/>
    <w:rsid w:val="00DC72FB"/>
    <w:rsid w:val="00DD26B6"/>
    <w:rsid w:val="00DE46F0"/>
    <w:rsid w:val="00DE4BBC"/>
    <w:rsid w:val="00E055DB"/>
    <w:rsid w:val="00E07828"/>
    <w:rsid w:val="00E12B7D"/>
    <w:rsid w:val="00E248C1"/>
    <w:rsid w:val="00E34EEA"/>
    <w:rsid w:val="00E41DCC"/>
    <w:rsid w:val="00E52BB2"/>
    <w:rsid w:val="00E63C26"/>
    <w:rsid w:val="00E70D8F"/>
    <w:rsid w:val="00E7708C"/>
    <w:rsid w:val="00E866D9"/>
    <w:rsid w:val="00E9412B"/>
    <w:rsid w:val="00EC21F5"/>
    <w:rsid w:val="00EC486A"/>
    <w:rsid w:val="00ED00F5"/>
    <w:rsid w:val="00EE14A9"/>
    <w:rsid w:val="00EE1DBC"/>
    <w:rsid w:val="00EE4775"/>
    <w:rsid w:val="00EF0C26"/>
    <w:rsid w:val="00EF29DA"/>
    <w:rsid w:val="00EF5263"/>
    <w:rsid w:val="00EF77BA"/>
    <w:rsid w:val="00F02C34"/>
    <w:rsid w:val="00F120A3"/>
    <w:rsid w:val="00F27496"/>
    <w:rsid w:val="00F4658D"/>
    <w:rsid w:val="00F50421"/>
    <w:rsid w:val="00F524F4"/>
    <w:rsid w:val="00F5353D"/>
    <w:rsid w:val="00F62EE6"/>
    <w:rsid w:val="00F67FA3"/>
    <w:rsid w:val="00F84482"/>
    <w:rsid w:val="00F8654B"/>
    <w:rsid w:val="00F92A43"/>
    <w:rsid w:val="00FA2817"/>
    <w:rsid w:val="00FB2D56"/>
    <w:rsid w:val="00FC0B35"/>
    <w:rsid w:val="00FF11AB"/>
    <w:rsid w:val="00FF19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09DD3-E1AA-48A5-89CD-4F40D4C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0278"/>
    <w:rPr>
      <w:rFonts w:ascii="Times New Roman" w:hAnsi="Times New Roman" w:cs="Times New Roman"/>
      <w:kern w:val="0"/>
      <w:szCs w:val="2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CB0278"/>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styleId="a4">
    <w:name w:val="List Paragraph"/>
    <w:basedOn w:val="a"/>
    <w:uiPriority w:val="34"/>
    <w:qFormat/>
    <w:rsid w:val="00D01BCC"/>
    <w:pPr>
      <w:ind w:leftChars="200" w:left="480"/>
    </w:pPr>
  </w:style>
  <w:style w:type="table" w:styleId="a5">
    <w:name w:val="Table Grid"/>
    <w:basedOn w:val="a1"/>
    <w:uiPriority w:val="59"/>
    <w:rsid w:val="00A4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15F0"/>
    <w:pPr>
      <w:tabs>
        <w:tab w:val="center" w:pos="4153"/>
        <w:tab w:val="right" w:pos="8306"/>
      </w:tabs>
      <w:snapToGrid w:val="0"/>
    </w:pPr>
    <w:rPr>
      <w:sz w:val="20"/>
      <w:szCs w:val="20"/>
    </w:rPr>
  </w:style>
  <w:style w:type="character" w:customStyle="1" w:styleId="a7">
    <w:name w:val="頁首 字元"/>
    <w:basedOn w:val="a0"/>
    <w:link w:val="a6"/>
    <w:uiPriority w:val="99"/>
    <w:rsid w:val="006E15F0"/>
    <w:rPr>
      <w:rFonts w:ascii="Times New Roman" w:hAnsi="Times New Roman" w:cs="Times New Roman"/>
      <w:kern w:val="0"/>
      <w:sz w:val="20"/>
      <w:szCs w:val="20"/>
      <w:lang w:val="zh-TW"/>
    </w:rPr>
  </w:style>
  <w:style w:type="paragraph" w:styleId="a8">
    <w:name w:val="footer"/>
    <w:basedOn w:val="a"/>
    <w:link w:val="a9"/>
    <w:uiPriority w:val="99"/>
    <w:unhideWhenUsed/>
    <w:rsid w:val="006E15F0"/>
    <w:pPr>
      <w:tabs>
        <w:tab w:val="center" w:pos="4153"/>
        <w:tab w:val="right" w:pos="8306"/>
      </w:tabs>
      <w:snapToGrid w:val="0"/>
    </w:pPr>
    <w:rPr>
      <w:sz w:val="20"/>
      <w:szCs w:val="20"/>
    </w:rPr>
  </w:style>
  <w:style w:type="character" w:customStyle="1" w:styleId="a9">
    <w:name w:val="頁尾 字元"/>
    <w:basedOn w:val="a0"/>
    <w:link w:val="a8"/>
    <w:uiPriority w:val="99"/>
    <w:rsid w:val="006E15F0"/>
    <w:rPr>
      <w:rFonts w:ascii="Times New Roman" w:hAnsi="Times New Roman" w:cs="Times New Roman"/>
      <w:kern w:val="0"/>
      <w:sz w:val="20"/>
      <w:szCs w:val="20"/>
      <w:lang w:val="zh-TW"/>
    </w:rPr>
  </w:style>
  <w:style w:type="paragraph" w:styleId="aa">
    <w:name w:val="Balloon Text"/>
    <w:basedOn w:val="a"/>
    <w:link w:val="ab"/>
    <w:uiPriority w:val="99"/>
    <w:semiHidden/>
    <w:unhideWhenUsed/>
    <w:rsid w:val="007B36C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B36CA"/>
    <w:rPr>
      <w:rFonts w:asciiTheme="majorHAnsi" w:eastAsiaTheme="majorEastAsia" w:hAnsiTheme="majorHAnsi" w:cstheme="majorBidi"/>
      <w:kern w:val="0"/>
      <w:sz w:val="18"/>
      <w:szCs w:val="18"/>
      <w:lang w:val="zh-TW"/>
    </w:rPr>
  </w:style>
  <w:style w:type="character" w:styleId="ac">
    <w:name w:val="Hyperlink"/>
    <w:rsid w:val="00F5353D"/>
    <w:rPr>
      <w:u w:val="single"/>
    </w:rPr>
  </w:style>
  <w:style w:type="paragraph" w:styleId="ad">
    <w:name w:val="Body Text"/>
    <w:basedOn w:val="a"/>
    <w:link w:val="ae"/>
    <w:unhideWhenUsed/>
    <w:rsid w:val="003665B5"/>
    <w:pPr>
      <w:widowControl w:val="0"/>
      <w:spacing w:line="240" w:lineRule="atLeast"/>
    </w:pPr>
    <w:rPr>
      <w:rFonts w:ascii="標楷體" w:eastAsia="標楷體" w:hAnsi="標楷體"/>
      <w:kern w:val="2"/>
      <w:sz w:val="28"/>
      <w:lang w:val="en-US"/>
    </w:rPr>
  </w:style>
  <w:style w:type="character" w:customStyle="1" w:styleId="ae">
    <w:name w:val="本文 字元"/>
    <w:basedOn w:val="a0"/>
    <w:link w:val="ad"/>
    <w:rsid w:val="003665B5"/>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p.gov.tw/&#26368;&#260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482D-D75B-4B67-A4F2-A9360847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user</cp:lastModifiedBy>
  <cp:revision>2</cp:revision>
  <cp:lastPrinted>2019-06-03T07:48:00Z</cp:lastPrinted>
  <dcterms:created xsi:type="dcterms:W3CDTF">2019-06-17T03:02:00Z</dcterms:created>
  <dcterms:modified xsi:type="dcterms:W3CDTF">2019-06-17T03:02:00Z</dcterms:modified>
</cp:coreProperties>
</file>