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10" w:rsidRPr="00DE0628" w:rsidRDefault="00C93A16" w:rsidP="00DE0628">
      <w:pPr>
        <w:adjustRightInd w:val="0"/>
        <w:snapToGrid w:val="0"/>
        <w:spacing w:line="300" w:lineRule="auto"/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DE0628">
        <w:rPr>
          <w:rFonts w:ascii="Times New Roman" w:eastAsia="標楷體" w:hAnsi="Times New Roman" w:cs="Times New Roman"/>
          <w:sz w:val="32"/>
        </w:rPr>
        <w:t>龍岡國中</w:t>
      </w:r>
      <w:r w:rsidR="009233A7" w:rsidRPr="00DE0628">
        <w:rPr>
          <w:rFonts w:ascii="Times New Roman" w:eastAsia="標楷體" w:hAnsi="Times New Roman" w:cs="Times New Roman" w:hint="eastAsia"/>
          <w:sz w:val="32"/>
        </w:rPr>
        <w:t>107</w:t>
      </w:r>
      <w:r w:rsidR="009233A7" w:rsidRPr="00DE0628">
        <w:rPr>
          <w:rFonts w:ascii="Times New Roman" w:eastAsia="標楷體" w:hAnsi="Times New Roman" w:cs="Times New Roman" w:hint="eastAsia"/>
          <w:sz w:val="32"/>
        </w:rPr>
        <w:t>學年度</w:t>
      </w:r>
      <w:r w:rsidR="0027322C">
        <w:rPr>
          <w:rFonts w:ascii="Times New Roman" w:eastAsia="標楷體" w:hAnsi="Times New Roman" w:cs="Times New Roman" w:hint="eastAsia"/>
          <w:sz w:val="32"/>
        </w:rPr>
        <w:t>生科教室設備操作暨備課</w:t>
      </w:r>
      <w:r w:rsidRPr="00DE0628">
        <w:rPr>
          <w:rFonts w:ascii="Times New Roman" w:eastAsia="標楷體" w:hAnsi="Times New Roman" w:cs="Times New Roman"/>
          <w:sz w:val="32"/>
        </w:rPr>
        <w:t>研習</w:t>
      </w:r>
      <w:r w:rsidR="007F3297" w:rsidRPr="00DE0628">
        <w:rPr>
          <w:rFonts w:ascii="Times New Roman" w:eastAsia="標楷體" w:hAnsi="Times New Roman" w:cs="Times New Roman" w:hint="eastAsia"/>
          <w:sz w:val="32"/>
        </w:rPr>
        <w:t>實施計畫</w:t>
      </w:r>
    </w:p>
    <w:p w:rsidR="006D3003" w:rsidRPr="00DE0628" w:rsidRDefault="00C93A16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/>
          <w:sz w:val="28"/>
        </w:rPr>
        <w:t>依據：</w:t>
      </w:r>
    </w:p>
    <w:p w:rsidR="00C93A16" w:rsidRPr="00DE0628" w:rsidRDefault="006D3003" w:rsidP="00DE0628">
      <w:pPr>
        <w:pStyle w:val="a3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/>
          <w:sz w:val="28"/>
        </w:rPr>
        <w:t>國民中小學教學正常化實施要點</w:t>
      </w:r>
      <w:r w:rsidR="00A37C7A" w:rsidRPr="00DE0628">
        <w:rPr>
          <w:rFonts w:ascii="Times New Roman" w:eastAsia="標楷體" w:hAnsi="Times New Roman" w:cs="Times New Roman"/>
          <w:sz w:val="28"/>
        </w:rPr>
        <w:t>。</w:t>
      </w:r>
    </w:p>
    <w:p w:rsidR="006D3003" w:rsidRDefault="006D3003" w:rsidP="00DE0628">
      <w:pPr>
        <w:pStyle w:val="a3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/>
          <w:sz w:val="28"/>
        </w:rPr>
        <w:t>桃園市加強輔導國民中小學教學正常化實施要點</w:t>
      </w:r>
      <w:r w:rsidR="00A37C7A" w:rsidRPr="00DE0628">
        <w:rPr>
          <w:rFonts w:ascii="Times New Roman" w:eastAsia="標楷體" w:hAnsi="Times New Roman" w:cs="Times New Roman"/>
          <w:sz w:val="28"/>
        </w:rPr>
        <w:t>。</w:t>
      </w:r>
    </w:p>
    <w:p w:rsidR="00075179" w:rsidRPr="00DE0628" w:rsidRDefault="00075179" w:rsidP="00DE0628">
      <w:pPr>
        <w:pStyle w:val="a3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教育部推動</w:t>
      </w:r>
      <w:r>
        <w:rPr>
          <w:rFonts w:ascii="Times New Roman" w:eastAsia="標楷體" w:hAnsi="Times New Roman" w:cs="Times New Roman" w:hint="eastAsia"/>
          <w:sz w:val="28"/>
        </w:rPr>
        <w:t>108</w:t>
      </w:r>
      <w:r>
        <w:rPr>
          <w:rFonts w:ascii="Times New Roman" w:eastAsia="標楷體" w:hAnsi="Times New Roman" w:cs="Times New Roman" w:hint="eastAsia"/>
          <w:sz w:val="28"/>
        </w:rPr>
        <w:t>課綱政策相關規定辦理</w:t>
      </w:r>
    </w:p>
    <w:p w:rsidR="00C93A16" w:rsidRPr="00DE0628" w:rsidRDefault="00C93A16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/>
          <w:sz w:val="28"/>
        </w:rPr>
        <w:t>目的：</w:t>
      </w:r>
    </w:p>
    <w:p w:rsidR="00A37C7A" w:rsidRPr="00DE0628" w:rsidRDefault="0027322C" w:rsidP="00DE0628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為生活科技領域</w:t>
      </w:r>
      <w:r>
        <w:rPr>
          <w:rFonts w:ascii="Times New Roman" w:eastAsia="標楷體" w:hAnsi="Times New Roman" w:cs="Times New Roman"/>
          <w:sz w:val="28"/>
        </w:rPr>
        <w:t>教師</w:t>
      </w:r>
      <w:r>
        <w:rPr>
          <w:rFonts w:ascii="Times New Roman" w:eastAsia="標楷體" w:hAnsi="Times New Roman" w:cs="Times New Roman" w:hint="eastAsia"/>
          <w:sz w:val="28"/>
        </w:rPr>
        <w:t>增能</w:t>
      </w:r>
      <w:r w:rsidR="00A37C7A" w:rsidRPr="00DE0628">
        <w:rPr>
          <w:rFonts w:ascii="Times New Roman" w:eastAsia="標楷體" w:hAnsi="Times New Roman" w:cs="Times New Roman"/>
          <w:sz w:val="28"/>
        </w:rPr>
        <w:t>，更能符合教學活動正常化。</w:t>
      </w:r>
    </w:p>
    <w:p w:rsidR="00A37C7A" w:rsidRDefault="0027322C" w:rsidP="00DE0628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教師能更熟悉</w:t>
      </w:r>
      <w:r>
        <w:rPr>
          <w:rFonts w:ascii="Times New Roman" w:eastAsia="標楷體" w:hAnsi="Times New Roman" w:cs="Times New Roman" w:hint="eastAsia"/>
          <w:sz w:val="28"/>
        </w:rPr>
        <w:t>生科</w:t>
      </w:r>
      <w:r w:rsidR="00A37C7A" w:rsidRPr="00DE0628">
        <w:rPr>
          <w:rFonts w:ascii="Times New Roman" w:eastAsia="標楷體" w:hAnsi="Times New Roman" w:cs="Times New Roman"/>
          <w:sz w:val="28"/>
        </w:rPr>
        <w:t>教室內器具之使用方式與注意事項。</w:t>
      </w:r>
    </w:p>
    <w:p w:rsidR="00075179" w:rsidRPr="00DE0628" w:rsidRDefault="00075179" w:rsidP="00DE0628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配合</w:t>
      </w:r>
      <w:r>
        <w:rPr>
          <w:rFonts w:ascii="Times New Roman" w:eastAsia="標楷體" w:hAnsi="Times New Roman" w:cs="Times New Roman" w:hint="eastAsia"/>
          <w:sz w:val="28"/>
        </w:rPr>
        <w:t>108</w:t>
      </w:r>
      <w:r>
        <w:rPr>
          <w:rFonts w:ascii="Times New Roman" w:eastAsia="標楷體" w:hAnsi="Times New Roman" w:cs="Times New Roman" w:hint="eastAsia"/>
          <w:sz w:val="28"/>
        </w:rPr>
        <w:t>課綱生科領域教師專業成長，提升教師培養學生</w:t>
      </w:r>
      <w:r>
        <w:rPr>
          <w:rFonts w:ascii="標楷體" w:eastAsia="標楷體" w:hAnsi="標楷體" w:cs="Times New Roman" w:hint="eastAsia"/>
          <w:sz w:val="28"/>
        </w:rPr>
        <w:t>「做中學」素養的教學能力。</w:t>
      </w:r>
    </w:p>
    <w:p w:rsidR="00A37C7A" w:rsidRDefault="00CC128C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主辦</w:t>
      </w:r>
      <w:r w:rsidR="00C93A16" w:rsidRPr="00DE0628">
        <w:rPr>
          <w:rFonts w:ascii="Times New Roman" w:eastAsia="標楷體" w:hAnsi="Times New Roman" w:cs="Times New Roman"/>
          <w:sz w:val="28"/>
        </w:rPr>
        <w:t>單位：</w:t>
      </w:r>
      <w:r w:rsidR="00A37C7A" w:rsidRPr="00DE0628">
        <w:rPr>
          <w:rFonts w:ascii="Times New Roman" w:eastAsia="標楷體" w:hAnsi="Times New Roman" w:cs="Times New Roman"/>
          <w:sz w:val="28"/>
        </w:rPr>
        <w:t>龍岡國中教務處。</w:t>
      </w:r>
    </w:p>
    <w:p w:rsidR="0027322C" w:rsidRPr="00DE0628" w:rsidRDefault="0027322C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協辦單位</w:t>
      </w:r>
      <w:r w:rsidRPr="00DE0628">
        <w:rPr>
          <w:rFonts w:ascii="Times New Roman" w:eastAsia="標楷體" w:hAnsi="Times New Roman" w:cs="Times New Roman"/>
          <w:sz w:val="28"/>
        </w:rPr>
        <w:t>：</w:t>
      </w:r>
      <w:r>
        <w:rPr>
          <w:rFonts w:ascii="Times New Roman" w:eastAsia="標楷體" w:hAnsi="Times New Roman" w:cs="Times New Roman" w:hint="eastAsia"/>
          <w:sz w:val="28"/>
        </w:rPr>
        <w:t>桃園市新興高級中等學校。</w:t>
      </w:r>
    </w:p>
    <w:p w:rsidR="00C93A16" w:rsidRPr="00DE0628" w:rsidRDefault="00C93A16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/>
          <w:sz w:val="28"/>
        </w:rPr>
        <w:t>研習對象：</w:t>
      </w:r>
      <w:r w:rsidR="0027322C">
        <w:rPr>
          <w:rFonts w:ascii="Times New Roman" w:eastAsia="標楷體" w:hAnsi="Times New Roman" w:cs="Times New Roman" w:hint="eastAsia"/>
          <w:sz w:val="28"/>
        </w:rPr>
        <w:t>以校內教師為主</w:t>
      </w:r>
      <w:r w:rsidR="00A37C7A" w:rsidRPr="00DE0628">
        <w:rPr>
          <w:rFonts w:ascii="Times New Roman" w:eastAsia="標楷體" w:hAnsi="Times New Roman" w:cs="Times New Roman"/>
          <w:sz w:val="28"/>
        </w:rPr>
        <w:t>，</w:t>
      </w:r>
      <w:r w:rsidR="00075179">
        <w:rPr>
          <w:rFonts w:ascii="Times New Roman" w:eastAsia="標楷體" w:hAnsi="Times New Roman" w:cs="Times New Roman" w:hint="eastAsia"/>
          <w:sz w:val="28"/>
        </w:rPr>
        <w:t>另開放桃園市各</w:t>
      </w:r>
      <w:r w:rsidR="0027322C">
        <w:rPr>
          <w:rFonts w:ascii="Times New Roman" w:eastAsia="標楷體" w:hAnsi="Times New Roman" w:cs="Times New Roman" w:hint="eastAsia"/>
          <w:sz w:val="28"/>
        </w:rPr>
        <w:t>國中教師參加，</w:t>
      </w:r>
      <w:r w:rsidR="00A37C7A" w:rsidRPr="00DE0628">
        <w:rPr>
          <w:rFonts w:ascii="Times New Roman" w:eastAsia="標楷體" w:hAnsi="Times New Roman" w:cs="Times New Roman"/>
          <w:sz w:val="28"/>
        </w:rPr>
        <w:t>預計</w:t>
      </w:r>
      <w:r w:rsidR="00A37C7A" w:rsidRPr="00DE0628">
        <w:rPr>
          <w:rFonts w:ascii="Times New Roman" w:eastAsia="標楷體" w:hAnsi="Times New Roman" w:cs="Times New Roman"/>
          <w:sz w:val="28"/>
        </w:rPr>
        <w:t>30</w:t>
      </w:r>
      <w:r w:rsidR="00A37C7A" w:rsidRPr="00DE0628">
        <w:rPr>
          <w:rFonts w:ascii="Times New Roman" w:eastAsia="標楷體" w:hAnsi="Times New Roman" w:cs="Times New Roman"/>
          <w:sz w:val="28"/>
        </w:rPr>
        <w:t>名教師。</w:t>
      </w:r>
    </w:p>
    <w:p w:rsidR="00A37C7A" w:rsidRPr="00DE0628" w:rsidRDefault="00C93A16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/>
          <w:sz w:val="28"/>
        </w:rPr>
        <w:t>研習時間</w:t>
      </w:r>
      <w:r w:rsidR="00A37C7A" w:rsidRPr="00DE0628">
        <w:rPr>
          <w:rFonts w:ascii="Times New Roman" w:eastAsia="標楷體" w:hAnsi="Times New Roman" w:cs="Times New Roman"/>
          <w:sz w:val="28"/>
        </w:rPr>
        <w:t>：</w:t>
      </w:r>
      <w:r w:rsidR="0027322C">
        <w:rPr>
          <w:rFonts w:ascii="Times New Roman" w:eastAsia="標楷體" w:hAnsi="Times New Roman" w:cs="Times New Roman"/>
          <w:sz w:val="28"/>
        </w:rPr>
        <w:t>10</w:t>
      </w:r>
      <w:r w:rsidR="0027322C">
        <w:rPr>
          <w:rFonts w:ascii="Times New Roman" w:eastAsia="標楷體" w:hAnsi="Times New Roman" w:cs="Times New Roman" w:hint="eastAsia"/>
          <w:sz w:val="28"/>
        </w:rPr>
        <w:t>8</w:t>
      </w:r>
      <w:r w:rsidR="00A37C7A" w:rsidRPr="00DE0628">
        <w:rPr>
          <w:rFonts w:ascii="Times New Roman" w:eastAsia="標楷體" w:hAnsi="Times New Roman" w:cs="Times New Roman"/>
          <w:sz w:val="28"/>
        </w:rPr>
        <w:t>年</w:t>
      </w:r>
      <w:r w:rsidR="0027322C">
        <w:rPr>
          <w:rFonts w:ascii="Times New Roman" w:eastAsia="標楷體" w:hAnsi="Times New Roman" w:cs="Times New Roman" w:hint="eastAsia"/>
          <w:sz w:val="28"/>
        </w:rPr>
        <w:t>4</w:t>
      </w:r>
      <w:r w:rsidR="00A37C7A" w:rsidRPr="00DE0628">
        <w:rPr>
          <w:rFonts w:ascii="Times New Roman" w:eastAsia="標楷體" w:hAnsi="Times New Roman" w:cs="Times New Roman"/>
          <w:sz w:val="28"/>
        </w:rPr>
        <w:t>月</w:t>
      </w:r>
      <w:r w:rsidR="0027322C">
        <w:rPr>
          <w:rFonts w:ascii="Times New Roman" w:eastAsia="標楷體" w:hAnsi="Times New Roman" w:cs="Times New Roman" w:hint="eastAsia"/>
          <w:sz w:val="28"/>
        </w:rPr>
        <w:t>20</w:t>
      </w:r>
      <w:r w:rsidR="00A37C7A" w:rsidRPr="00DE0628">
        <w:rPr>
          <w:rFonts w:ascii="Times New Roman" w:eastAsia="標楷體" w:hAnsi="Times New Roman" w:cs="Times New Roman"/>
          <w:sz w:val="28"/>
        </w:rPr>
        <w:t>日</w:t>
      </w:r>
      <w:r w:rsidR="0027322C">
        <w:rPr>
          <w:rFonts w:ascii="Times New Roman" w:eastAsia="標楷體" w:hAnsi="Times New Roman" w:cs="Times New Roman" w:hint="eastAsia"/>
          <w:sz w:val="28"/>
        </w:rPr>
        <w:t>（六</w:t>
      </w:r>
      <w:r w:rsidR="00E123E9">
        <w:rPr>
          <w:rFonts w:ascii="Times New Roman" w:eastAsia="標楷體" w:hAnsi="Times New Roman" w:cs="Times New Roman" w:hint="eastAsia"/>
          <w:sz w:val="28"/>
        </w:rPr>
        <w:t>）</w:t>
      </w:r>
      <w:r w:rsidR="007F3297" w:rsidRPr="00DE0628">
        <w:rPr>
          <w:rFonts w:ascii="Times New Roman" w:eastAsia="標楷體" w:hAnsi="Times New Roman" w:cs="Times New Roman"/>
          <w:sz w:val="28"/>
        </w:rPr>
        <w:t>早上</w:t>
      </w:r>
      <w:r w:rsidR="0027322C">
        <w:rPr>
          <w:rFonts w:ascii="Times New Roman" w:eastAsia="標楷體" w:hAnsi="Times New Roman" w:cs="Times New Roman" w:hint="eastAsia"/>
          <w:sz w:val="28"/>
        </w:rPr>
        <w:t>九</w:t>
      </w:r>
      <w:r w:rsidR="007F3297" w:rsidRPr="00DE0628">
        <w:rPr>
          <w:rFonts w:ascii="Times New Roman" w:eastAsia="標楷體" w:hAnsi="Times New Roman" w:cs="Times New Roman"/>
          <w:sz w:val="28"/>
        </w:rPr>
        <w:t>點至</w:t>
      </w:r>
      <w:r w:rsidR="0027322C">
        <w:rPr>
          <w:rFonts w:ascii="Times New Roman" w:eastAsia="標楷體" w:hAnsi="Times New Roman" w:cs="Times New Roman" w:hint="eastAsia"/>
          <w:sz w:val="28"/>
        </w:rPr>
        <w:t>下午四點</w:t>
      </w:r>
      <w:r w:rsidR="007F3297" w:rsidRPr="00DE0628">
        <w:rPr>
          <w:rFonts w:ascii="Times New Roman" w:eastAsia="標楷體" w:hAnsi="Times New Roman" w:cs="Times New Roman"/>
          <w:sz w:val="28"/>
        </w:rPr>
        <w:t>。</w:t>
      </w:r>
    </w:p>
    <w:p w:rsidR="00A37C7A" w:rsidRPr="00DE0628" w:rsidRDefault="00A37C7A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/>
          <w:sz w:val="28"/>
        </w:rPr>
        <w:t>研習地點：</w:t>
      </w:r>
      <w:r w:rsidR="0027322C">
        <w:rPr>
          <w:rFonts w:ascii="Times New Roman" w:eastAsia="標楷體" w:hAnsi="Times New Roman" w:cs="Times New Roman" w:hint="eastAsia"/>
          <w:sz w:val="28"/>
        </w:rPr>
        <w:t>桃園市新興高級中等學校航機大樓</w:t>
      </w:r>
      <w:r w:rsidR="0027322C">
        <w:rPr>
          <w:rFonts w:ascii="Times New Roman" w:eastAsia="標楷體" w:hAnsi="Times New Roman" w:cs="Times New Roman" w:hint="eastAsia"/>
          <w:sz w:val="28"/>
        </w:rPr>
        <w:t>3</w:t>
      </w:r>
      <w:r w:rsidR="0027322C">
        <w:rPr>
          <w:rFonts w:ascii="Times New Roman" w:eastAsia="標楷體" w:hAnsi="Times New Roman" w:cs="Times New Roman" w:hint="eastAsia"/>
          <w:sz w:val="28"/>
        </w:rPr>
        <w:t>樓。</w:t>
      </w:r>
    </w:p>
    <w:p w:rsidR="00C93A16" w:rsidRDefault="00C93A16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/>
          <w:sz w:val="28"/>
        </w:rPr>
        <w:t>內容：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101"/>
        <w:gridCol w:w="4880"/>
        <w:gridCol w:w="2800"/>
      </w:tblGrid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時間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內容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主講（持）人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30-8</w:t>
            </w:r>
            <w:r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50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報到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新興團隊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adjustRightInd w:val="0"/>
              <w:snapToGrid w:val="0"/>
              <w:jc w:val="center"/>
            </w:pP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-9</w:t>
            </w:r>
            <w:r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00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主席致詞</w:t>
            </w:r>
          </w:p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新興高中校長致歡迎詞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新興高中金海鑫校長</w:t>
            </w:r>
          </w:p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龍岡國中徐小玲校長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adjustRightInd w:val="0"/>
              <w:snapToGrid w:val="0"/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-9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課程暨流程說明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吳小純主任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adjustRightInd w:val="0"/>
              <w:snapToGrid w:val="0"/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-11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電機、儀表及教具模組認識與實務操作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蕭煥錫老師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adjustRightInd w:val="0"/>
              <w:snapToGrid w:val="0"/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-12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午餐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新興團隊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adjustRightInd w:val="0"/>
              <w:snapToGrid w:val="0"/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12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-14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量測工具、手動工具認識與實務操作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蔡齊峻主任</w:t>
            </w:r>
          </w:p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彭基華主任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adjustRightInd w:val="0"/>
              <w:snapToGrid w:val="0"/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14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-14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電動工具認識與實務操作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彭基華主任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14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-15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休息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新興團隊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adjustRightInd w:val="0"/>
              <w:snapToGrid w:val="0"/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-16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Q&amp;A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交流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詹前威主任</w:t>
            </w:r>
          </w:p>
        </w:tc>
      </w:tr>
      <w:tr w:rsidR="00CE71ED" w:rsidTr="00CE71ED">
        <w:tc>
          <w:tcPr>
            <w:tcW w:w="2127" w:type="dxa"/>
            <w:vAlign w:val="center"/>
          </w:tcPr>
          <w:p w:rsidR="00CE71ED" w:rsidRDefault="00CE71ED" w:rsidP="007F3D98">
            <w:pPr>
              <w:adjustRightInd w:val="0"/>
              <w:snapToGrid w:val="0"/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16</w:t>
            </w:r>
            <w:r w:rsidRPr="00814A3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814A3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</w:p>
        </w:tc>
        <w:tc>
          <w:tcPr>
            <w:tcW w:w="4961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圓滿結束</w:t>
            </w:r>
          </w:p>
        </w:tc>
        <w:tc>
          <w:tcPr>
            <w:tcW w:w="2835" w:type="dxa"/>
            <w:vAlign w:val="center"/>
          </w:tcPr>
          <w:p w:rsidR="00CE71ED" w:rsidRDefault="00CE71ED" w:rsidP="007F3D9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新興團隊</w:t>
            </w:r>
          </w:p>
        </w:tc>
      </w:tr>
    </w:tbl>
    <w:p w:rsidR="0027322C" w:rsidRPr="00DE0628" w:rsidRDefault="0027322C" w:rsidP="0027322C">
      <w:pPr>
        <w:pStyle w:val="a3"/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</w:rPr>
      </w:pPr>
    </w:p>
    <w:p w:rsidR="000D5335" w:rsidRDefault="000D5335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請准予參與人員公假登記。</w:t>
      </w:r>
    </w:p>
    <w:p w:rsidR="002212B9" w:rsidRDefault="00580843" w:rsidP="00DE0628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hanging="196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 w:hint="eastAsia"/>
          <w:sz w:val="28"/>
        </w:rPr>
        <w:t>經費來源</w:t>
      </w:r>
      <w:r w:rsidR="00C93A16" w:rsidRPr="00DE0628">
        <w:rPr>
          <w:rFonts w:ascii="Times New Roman" w:eastAsia="標楷體" w:hAnsi="Times New Roman" w:cs="Times New Roman"/>
          <w:sz w:val="28"/>
        </w:rPr>
        <w:t>：</w:t>
      </w:r>
    </w:p>
    <w:p w:rsidR="005E5D0B" w:rsidRDefault="002212B9" w:rsidP="002212B9">
      <w:pPr>
        <w:pStyle w:val="a3"/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一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580843" w:rsidRPr="002212B9">
        <w:rPr>
          <w:rFonts w:ascii="Times New Roman" w:eastAsia="標楷體" w:hAnsi="Times New Roman" w:cs="Times New Roman" w:hint="eastAsia"/>
          <w:sz w:val="28"/>
        </w:rPr>
        <w:t>由校內相關費用支應</w:t>
      </w:r>
      <w:r>
        <w:rPr>
          <w:rFonts w:ascii="Times New Roman" w:eastAsia="標楷體" w:hAnsi="Times New Roman" w:cs="Times New Roman" w:hint="eastAsia"/>
          <w:sz w:val="28"/>
        </w:rPr>
        <w:t>本校教師誤餐費</w:t>
      </w:r>
      <w:r w:rsidR="00580843" w:rsidRPr="002212B9">
        <w:rPr>
          <w:rFonts w:ascii="Times New Roman" w:eastAsia="標楷體" w:hAnsi="Times New Roman" w:cs="Times New Roman" w:hint="eastAsia"/>
          <w:sz w:val="28"/>
        </w:rPr>
        <w:t>，經費概算表如附件。</w:t>
      </w:r>
    </w:p>
    <w:p w:rsidR="002212B9" w:rsidRPr="002212B9" w:rsidRDefault="002212B9" w:rsidP="002212B9">
      <w:pPr>
        <w:pStyle w:val="a3"/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二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外校參加教師餐費自理。</w:t>
      </w:r>
    </w:p>
    <w:p w:rsidR="00580843" w:rsidRPr="000D5335" w:rsidRDefault="000D5335" w:rsidP="000D5335">
      <w:pPr>
        <w:adjustRightInd w:val="0"/>
        <w:snapToGrid w:val="0"/>
        <w:spacing w:line="300" w:lineRule="auto"/>
        <w:ind w:leftChars="118" w:left="283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十一、</w:t>
      </w:r>
      <w:r w:rsidR="00C93A16" w:rsidRPr="000D5335">
        <w:rPr>
          <w:rFonts w:ascii="Times New Roman" w:eastAsia="標楷體" w:hAnsi="Times New Roman" w:cs="Times New Roman"/>
          <w:sz w:val="28"/>
        </w:rPr>
        <w:t>注意事項：</w:t>
      </w:r>
      <w:r w:rsidR="00580843" w:rsidRPr="000D5335">
        <w:rPr>
          <w:rFonts w:ascii="Times New Roman" w:eastAsia="標楷體" w:hAnsi="Times New Roman" w:cs="Times New Roman" w:hint="eastAsia"/>
          <w:sz w:val="28"/>
        </w:rPr>
        <w:t>為響應環保，請當天參與之教師攜帶環保容器與餐具</w:t>
      </w:r>
      <w:r w:rsidR="009727FB" w:rsidRPr="000D5335">
        <w:rPr>
          <w:rFonts w:ascii="Times New Roman" w:eastAsia="標楷體" w:hAnsi="Times New Roman" w:cs="Times New Roman" w:hint="eastAsia"/>
          <w:sz w:val="28"/>
        </w:rPr>
        <w:t>。</w:t>
      </w:r>
    </w:p>
    <w:p w:rsidR="00580843" w:rsidRPr="00DE0628" w:rsidRDefault="004757C4" w:rsidP="00DE0628">
      <w:pPr>
        <w:adjustRightInd w:val="0"/>
        <w:snapToGrid w:val="0"/>
        <w:spacing w:line="300" w:lineRule="auto"/>
        <w:ind w:leftChars="118" w:left="283"/>
        <w:rPr>
          <w:rFonts w:ascii="Times New Roman" w:eastAsia="標楷體" w:hAnsi="Times New Roman" w:cs="Times New Roman"/>
          <w:sz w:val="28"/>
        </w:rPr>
      </w:pPr>
      <w:r w:rsidRPr="00DE0628">
        <w:rPr>
          <w:rFonts w:ascii="Times New Roman" w:eastAsia="標楷體" w:hAnsi="Times New Roman" w:cs="Times New Roman" w:hint="eastAsia"/>
          <w:sz w:val="28"/>
        </w:rPr>
        <w:t>十</w:t>
      </w:r>
      <w:r w:rsidR="000D5335">
        <w:rPr>
          <w:rFonts w:ascii="Times New Roman" w:eastAsia="標楷體" w:hAnsi="Times New Roman" w:cs="Times New Roman" w:hint="eastAsia"/>
          <w:sz w:val="28"/>
        </w:rPr>
        <w:t>二</w:t>
      </w:r>
      <w:r w:rsidRPr="00DE0628">
        <w:rPr>
          <w:rFonts w:ascii="Times New Roman" w:eastAsia="標楷體" w:hAnsi="Times New Roman" w:cs="Times New Roman" w:hint="eastAsia"/>
          <w:sz w:val="28"/>
        </w:rPr>
        <w:t>、本計畫經校長核可後實施，修正亦同。</w:t>
      </w:r>
    </w:p>
    <w:sectPr w:rsidR="00580843" w:rsidRPr="00DE0628" w:rsidSect="00DE06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F5"/>
    <w:multiLevelType w:val="hybridMultilevel"/>
    <w:tmpl w:val="424856C0"/>
    <w:lvl w:ilvl="0" w:tplc="DCF8CA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093E8E"/>
    <w:multiLevelType w:val="hybridMultilevel"/>
    <w:tmpl w:val="28B8A4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DD2C2A"/>
    <w:multiLevelType w:val="hybridMultilevel"/>
    <w:tmpl w:val="1B5AA92C"/>
    <w:lvl w:ilvl="0" w:tplc="DCF8CA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DB59F5"/>
    <w:multiLevelType w:val="hybridMultilevel"/>
    <w:tmpl w:val="9170F98C"/>
    <w:lvl w:ilvl="0" w:tplc="DCF8CA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09308AA"/>
    <w:multiLevelType w:val="hybridMultilevel"/>
    <w:tmpl w:val="FED245AC"/>
    <w:lvl w:ilvl="0" w:tplc="DCF8CA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A2D70D7"/>
    <w:multiLevelType w:val="hybridMultilevel"/>
    <w:tmpl w:val="5AC6D6D6"/>
    <w:lvl w:ilvl="0" w:tplc="DCF8CA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534E2B"/>
    <w:multiLevelType w:val="hybridMultilevel"/>
    <w:tmpl w:val="2E0E520E"/>
    <w:lvl w:ilvl="0" w:tplc="DCF8CA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16"/>
    <w:rsid w:val="000613E7"/>
    <w:rsid w:val="00075179"/>
    <w:rsid w:val="000D5335"/>
    <w:rsid w:val="002212B9"/>
    <w:rsid w:val="0027322C"/>
    <w:rsid w:val="00470D45"/>
    <w:rsid w:val="004757C4"/>
    <w:rsid w:val="00580843"/>
    <w:rsid w:val="005E5D0B"/>
    <w:rsid w:val="006D3003"/>
    <w:rsid w:val="007F3297"/>
    <w:rsid w:val="007F3A44"/>
    <w:rsid w:val="007F3D98"/>
    <w:rsid w:val="009233A7"/>
    <w:rsid w:val="009727FB"/>
    <w:rsid w:val="00A344C0"/>
    <w:rsid w:val="00A35C42"/>
    <w:rsid w:val="00A37C7A"/>
    <w:rsid w:val="00A764B9"/>
    <w:rsid w:val="00B93B26"/>
    <w:rsid w:val="00C93A16"/>
    <w:rsid w:val="00CC128C"/>
    <w:rsid w:val="00CE71ED"/>
    <w:rsid w:val="00D977CF"/>
    <w:rsid w:val="00DB5F00"/>
    <w:rsid w:val="00DE0628"/>
    <w:rsid w:val="00E123E9"/>
    <w:rsid w:val="00E42B98"/>
    <w:rsid w:val="00E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F4FDA-D79C-4F10-9D5F-D77A27F3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16"/>
    <w:pPr>
      <w:ind w:leftChars="200" w:left="480"/>
    </w:pPr>
  </w:style>
  <w:style w:type="table" w:styleId="a4">
    <w:name w:val="Table Grid"/>
    <w:basedOn w:val="a1"/>
    <w:uiPriority w:val="59"/>
    <w:rsid w:val="007F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2212B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6">
    <w:name w:val="本文 字元"/>
    <w:basedOn w:val="a0"/>
    <w:link w:val="a5"/>
    <w:uiPriority w:val="1"/>
    <w:semiHidden/>
    <w:rsid w:val="002212B9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2019-04-15T02:14:00Z</cp:lastPrinted>
  <dcterms:created xsi:type="dcterms:W3CDTF">2019-04-29T06:05:00Z</dcterms:created>
  <dcterms:modified xsi:type="dcterms:W3CDTF">2019-04-29T06:05:00Z</dcterms:modified>
</cp:coreProperties>
</file>