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8F0" w:rsidRPr="00CF4948" w:rsidRDefault="005648F0" w:rsidP="00E76E25">
      <w:pPr>
        <w:pStyle w:val="A5"/>
        <w:spacing w:before="100" w:beforeAutospacing="1" w:after="100" w:afterAutospacing="1" w:line="400" w:lineRule="exact"/>
        <w:jc w:val="center"/>
        <w:rPr>
          <w:rFonts w:eastAsia="標楷體" w:cs="Times New Roman"/>
          <w:b/>
          <w:bCs/>
          <w:color w:val="auto"/>
          <w:sz w:val="36"/>
          <w:szCs w:val="28"/>
        </w:rPr>
      </w:pPr>
      <w:r w:rsidRPr="00CF4948">
        <w:rPr>
          <w:rFonts w:eastAsia="標楷體" w:cs="Times New Roman"/>
          <w:b/>
          <w:bCs/>
          <w:color w:val="auto"/>
          <w:sz w:val="36"/>
          <w:szCs w:val="28"/>
        </w:rPr>
        <w:t>原住民族委員會原住民族文化發展中心</w:t>
      </w:r>
    </w:p>
    <w:p w:rsidR="00C61A39" w:rsidRPr="00CF4948" w:rsidRDefault="006B46E7" w:rsidP="00C61A39">
      <w:pPr>
        <w:pStyle w:val="A5"/>
        <w:spacing w:before="100" w:beforeAutospacing="1" w:after="100" w:afterAutospacing="1" w:line="400" w:lineRule="exact"/>
        <w:jc w:val="center"/>
        <w:rPr>
          <w:rFonts w:eastAsia="標楷體" w:cs="Times New Roman"/>
          <w:b/>
          <w:bCs/>
          <w:color w:val="auto"/>
          <w:sz w:val="36"/>
          <w:szCs w:val="28"/>
        </w:rPr>
      </w:pPr>
      <w:bookmarkStart w:id="0" w:name="_GoBack"/>
      <w:r w:rsidRPr="00BD6504">
        <w:rPr>
          <w:rFonts w:ascii="標楷體" w:eastAsia="標楷體" w:hAnsi="標楷體" w:cs="Times New Roman" w:hint="eastAsia"/>
          <w:b/>
          <w:bCs/>
          <w:color w:val="auto"/>
          <w:sz w:val="36"/>
          <w:szCs w:val="28"/>
        </w:rPr>
        <w:t>原住民青年文化體驗暨食農教育文化體驗活動</w:t>
      </w:r>
    </w:p>
    <w:bookmarkEnd w:id="0"/>
    <w:p w:rsidR="00B9701C" w:rsidRPr="00CF4948" w:rsidRDefault="00C61A39" w:rsidP="00C61A39">
      <w:pPr>
        <w:pStyle w:val="A5"/>
        <w:spacing w:before="100" w:beforeAutospacing="1" w:after="100" w:afterAutospacing="1" w:line="400" w:lineRule="exact"/>
        <w:jc w:val="center"/>
        <w:rPr>
          <w:rFonts w:eastAsia="標楷體" w:cs="Times New Roman"/>
          <w:b/>
          <w:bCs/>
          <w:color w:val="auto"/>
          <w:sz w:val="36"/>
          <w:szCs w:val="28"/>
        </w:rPr>
      </w:pPr>
      <w:r w:rsidRPr="00CF4948">
        <w:rPr>
          <w:rFonts w:eastAsia="標楷體" w:cs="Times New Roman"/>
          <w:b/>
          <w:bCs/>
          <w:color w:val="auto"/>
          <w:sz w:val="36"/>
          <w:szCs w:val="28"/>
        </w:rPr>
        <w:t>「魯凱</w:t>
      </w:r>
      <w:r w:rsidRPr="00CF4948">
        <w:rPr>
          <w:rFonts w:eastAsia="標楷體" w:cs="Times New Roman"/>
          <w:b/>
          <w:bCs/>
          <w:color w:val="auto"/>
          <w:sz w:val="36"/>
          <w:szCs w:val="28"/>
        </w:rPr>
        <w:t>&amp;</w:t>
      </w:r>
      <w:r w:rsidRPr="00CF4948">
        <w:rPr>
          <w:rFonts w:eastAsia="標楷體" w:cs="Times New Roman"/>
          <w:b/>
          <w:bCs/>
          <w:color w:val="auto"/>
          <w:sz w:val="36"/>
          <w:szCs w:val="28"/>
        </w:rPr>
        <w:t>百合」</w:t>
      </w:r>
      <w:r w:rsidR="00B26CF8" w:rsidRPr="00CF4948">
        <w:rPr>
          <w:rFonts w:eastAsia="標楷體" w:cs="Times New Roman"/>
          <w:b/>
          <w:bCs/>
          <w:color w:val="auto"/>
          <w:sz w:val="36"/>
          <w:szCs w:val="28"/>
        </w:rPr>
        <w:t>報名簡章</w:t>
      </w:r>
    </w:p>
    <w:p w:rsidR="00930385" w:rsidRPr="00CF4948" w:rsidRDefault="009D639E" w:rsidP="00401926">
      <w:pPr>
        <w:pStyle w:val="A5"/>
        <w:numPr>
          <w:ilvl w:val="0"/>
          <w:numId w:val="4"/>
        </w:numPr>
        <w:spacing w:beforeLines="150" w:before="360" w:line="460" w:lineRule="exact"/>
        <w:ind w:left="661" w:hangingChars="236" w:hanging="661"/>
        <w:jc w:val="both"/>
        <w:rPr>
          <w:rFonts w:eastAsia="標楷體" w:cs="Times New Roman"/>
          <w:b/>
          <w:bCs/>
          <w:color w:val="auto"/>
          <w:sz w:val="28"/>
          <w:szCs w:val="28"/>
          <w:lang w:val="zh-TW"/>
        </w:rPr>
      </w:pPr>
      <w:r w:rsidRPr="00CF4948">
        <w:rPr>
          <w:rFonts w:eastAsia="標楷體" w:cs="Times New Roman"/>
          <w:b/>
          <w:color w:val="auto"/>
          <w:sz w:val="28"/>
          <w:szCs w:val="28"/>
          <w:lang w:val="zh-TW"/>
        </w:rPr>
        <w:t>計畫</w:t>
      </w:r>
      <w:r w:rsidR="00B8319D" w:rsidRPr="00CF4948">
        <w:rPr>
          <w:rFonts w:eastAsia="標楷體" w:cs="Times New Roman"/>
          <w:b/>
          <w:color w:val="auto"/>
          <w:sz w:val="28"/>
          <w:szCs w:val="28"/>
          <w:lang w:val="zh-TW"/>
        </w:rPr>
        <w:t>源起</w:t>
      </w:r>
      <w:r w:rsidR="00B37ECA">
        <w:rPr>
          <w:rFonts w:eastAsia="標楷體" w:cs="Times New Roman" w:hint="eastAsia"/>
          <w:b/>
          <w:color w:val="auto"/>
          <w:sz w:val="28"/>
          <w:szCs w:val="28"/>
          <w:lang w:val="zh-TW"/>
        </w:rPr>
        <w:t>：</w:t>
      </w:r>
    </w:p>
    <w:p w:rsidR="00FF26E4" w:rsidRPr="004F6D52" w:rsidRDefault="00FF26E4" w:rsidP="00FF26E4">
      <w:pPr>
        <w:pStyle w:val="A5"/>
        <w:spacing w:line="460" w:lineRule="exact"/>
        <w:ind w:left="480"/>
        <w:jc w:val="both"/>
        <w:rPr>
          <w:rFonts w:ascii="標楷體" w:eastAsia="標楷體" w:hAnsi="標楷體" w:cs="Times New Roman"/>
          <w:color w:val="auto"/>
          <w:sz w:val="28"/>
          <w:szCs w:val="28"/>
          <w:shd w:val="clear" w:color="auto" w:fill="FFFFFF"/>
        </w:rPr>
      </w:pPr>
      <w:r w:rsidRPr="004F6D52">
        <w:rPr>
          <w:rFonts w:ascii="標楷體" w:eastAsia="標楷體" w:hAnsi="標楷體" w:cs="Times New Roman"/>
          <w:bCs/>
          <w:color w:val="auto"/>
          <w:sz w:val="28"/>
          <w:szCs w:val="28"/>
          <w:shd w:val="clear" w:color="auto" w:fill="FFFFFF"/>
        </w:rPr>
        <w:t xml:space="preserve">    </w:t>
      </w:r>
      <w:r w:rsidRPr="004F6D52">
        <w:rPr>
          <w:rFonts w:ascii="標楷體" w:eastAsia="標楷體" w:hAnsi="標楷體" w:cs="Times New Roman" w:hint="eastAsia"/>
          <w:bCs/>
          <w:color w:val="auto"/>
          <w:sz w:val="28"/>
          <w:szCs w:val="28"/>
          <w:shd w:val="clear" w:color="auto" w:fill="FFFFFF"/>
        </w:rPr>
        <w:t>魯凱族(N</w:t>
      </w:r>
      <w:r w:rsidRPr="004F6D52">
        <w:rPr>
          <w:rFonts w:ascii="標楷體" w:eastAsia="標楷體" w:hAnsi="標楷體" w:cs="Times New Roman"/>
          <w:bCs/>
          <w:color w:val="auto"/>
          <w:sz w:val="28"/>
          <w:szCs w:val="28"/>
          <w:shd w:val="clear" w:color="auto" w:fill="FFFFFF"/>
        </w:rPr>
        <w:t>gudradrekai</w:t>
      </w:r>
      <w:r w:rsidRPr="004F6D52">
        <w:rPr>
          <w:rFonts w:ascii="標楷體" w:eastAsia="標楷體" w:hAnsi="標楷體" w:cs="Times New Roman" w:hint="eastAsia"/>
          <w:bCs/>
          <w:color w:val="auto"/>
          <w:sz w:val="28"/>
          <w:szCs w:val="28"/>
          <w:shd w:val="clear" w:color="auto" w:fill="FFFFFF"/>
        </w:rPr>
        <w:t>)</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族語意思是指</w:t>
      </w:r>
      <w:r w:rsidRPr="004F6D52">
        <w:rPr>
          <w:rFonts w:ascii="標楷體" w:eastAsia="標楷體" w:hAnsi="標楷體" w:cs="Times New Roman" w:hint="eastAsia"/>
          <w:bCs/>
          <w:color w:val="auto"/>
          <w:sz w:val="28"/>
          <w:szCs w:val="28"/>
          <w:shd w:val="clear" w:color="auto" w:fill="FFFFFF"/>
        </w:rPr>
        <w:t>住在高海拔的族群，</w:t>
      </w:r>
      <w:r w:rsidRPr="004F6D52">
        <w:rPr>
          <w:rFonts w:ascii="標楷體" w:eastAsia="標楷體" w:hAnsi="標楷體" w:cs="Times New Roman" w:hint="eastAsia"/>
          <w:color w:val="auto"/>
          <w:sz w:val="28"/>
          <w:szCs w:val="28"/>
          <w:shd w:val="clear" w:color="auto" w:fill="FFFFFF"/>
        </w:rPr>
        <w:t>目前人口約一萬五千人左右</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族人主要居住在</w:t>
      </w:r>
      <w:r w:rsidRPr="004F6D52">
        <w:rPr>
          <w:rFonts w:ascii="標楷體" w:eastAsia="標楷體" w:hAnsi="標楷體" w:cs="Times New Roman" w:hint="eastAsia"/>
          <w:color w:val="auto"/>
          <w:sz w:val="28"/>
          <w:szCs w:val="28"/>
        </w:rPr>
        <w:t>於高雄市茂林區、屏東縣霧台鄉、三地門鄉、瑪家鄉、台東縣金峰鄉嘉蘭部落以及卑南鄉達魯瑪克部落</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魯凱族是非常重視階級、分享、榮譽的族群</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百合花是魯凱族的族花，代表著聖潔、勇敢、高貴等含意</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霧台部落(Vedai)位於屏東縣霧台鄉，是目前魯凱族人口數最多的部落。據說一兩百年前，舊好茶(魯凱族發源地之一)有一位獵人來到霧台狩獵，夜間睡覺時夢到了許多螞蟻，經過解夢得知他所到的獵場也就是現在的霧台，將來會是一個人口眾多的部落。霧台部落現今還保有魯凱族傳統聚落的樣貌，許多的工藝師也在這裡發揮創意，透過具有傳統特色的建築以及彩繪牆面，向後代子孫及來此旅遊的遊客，傳遞著魯凱族的文化故事。</w:t>
      </w:r>
    </w:p>
    <w:p w:rsidR="000431F8" w:rsidRPr="00CF4948" w:rsidRDefault="00FF26E4" w:rsidP="00FF26E4">
      <w:pPr>
        <w:pStyle w:val="A5"/>
        <w:spacing w:line="460" w:lineRule="exact"/>
        <w:ind w:left="480"/>
        <w:jc w:val="both"/>
        <w:rPr>
          <w:rFonts w:eastAsia="標楷體" w:cs="Times New Roman"/>
          <w:color w:val="auto"/>
          <w:sz w:val="28"/>
          <w:szCs w:val="28"/>
          <w:shd w:val="clear" w:color="auto" w:fill="FFFFFF"/>
        </w:rPr>
      </w:pPr>
      <w:r w:rsidRPr="004F6D52">
        <w:rPr>
          <w:rFonts w:ascii="標楷體" w:eastAsia="標楷體" w:hAnsi="標楷體" w:cs="Times New Roman"/>
          <w:b/>
          <w:bCs/>
          <w:color w:val="auto"/>
          <w:sz w:val="28"/>
          <w:szCs w:val="28"/>
          <w:lang w:val="zh-TW"/>
        </w:rPr>
        <w:t xml:space="preserve">  </w:t>
      </w:r>
      <w:r w:rsidRPr="004F6D52">
        <w:rPr>
          <w:rFonts w:ascii="標楷體" w:eastAsia="標楷體" w:hAnsi="標楷體" w:cs="Times New Roman"/>
          <w:color w:val="auto"/>
          <w:sz w:val="28"/>
          <w:szCs w:val="28"/>
          <w:shd w:val="clear" w:color="auto" w:fill="FFFFFF"/>
        </w:rPr>
        <w:t xml:space="preserve">  為了讓大眾認識不同的原住民</w:t>
      </w:r>
      <w:r>
        <w:rPr>
          <w:rFonts w:ascii="標楷體" w:eastAsia="標楷體" w:hAnsi="標楷體" w:cs="Times New Roman" w:hint="eastAsia"/>
          <w:color w:val="auto"/>
          <w:sz w:val="28"/>
          <w:szCs w:val="28"/>
          <w:shd w:val="clear" w:color="auto" w:fill="FFFFFF"/>
        </w:rPr>
        <w:t>族</w:t>
      </w:r>
      <w:r w:rsidRPr="004F6D52">
        <w:rPr>
          <w:rFonts w:ascii="標楷體" w:eastAsia="標楷體" w:hAnsi="標楷體" w:cs="Times New Roman"/>
          <w:color w:val="auto"/>
          <w:sz w:val="28"/>
          <w:szCs w:val="28"/>
          <w:shd w:val="clear" w:color="auto" w:fill="FFFFFF"/>
        </w:rPr>
        <w:t>文化，</w:t>
      </w:r>
      <w:r>
        <w:rPr>
          <w:rFonts w:ascii="標楷體" w:eastAsia="標楷體" w:hAnsi="標楷體" w:cs="Times New Roman" w:hint="eastAsia"/>
          <w:color w:val="auto"/>
          <w:sz w:val="28"/>
          <w:szCs w:val="28"/>
          <w:shd w:val="clear" w:color="auto" w:fill="FFFFFF"/>
        </w:rPr>
        <w:t>原住民族委員會原住民族文化發展</w:t>
      </w:r>
      <w:r w:rsidRPr="004F6D52">
        <w:rPr>
          <w:rFonts w:ascii="標楷體" w:eastAsia="標楷體" w:hAnsi="標楷體" w:cs="Times New Roman" w:hint="eastAsia"/>
          <w:color w:val="auto"/>
          <w:sz w:val="28"/>
          <w:szCs w:val="28"/>
          <w:shd w:val="clear" w:color="auto" w:fill="FFFFFF"/>
        </w:rPr>
        <w:t>中心每年藉由與部落共同辦理文化體驗活動，向全國各地青少年介紹台灣豐富多元的原住民文化。108年希冀透過「魯凱&amp;百合」活動</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跳脫課室教學的框架，吸引學生接觸大自然，利用「作中學」的方式，培養團隊合作精神與學生自信心；藉由魯凱族農作物課程及傳統美食製作等體驗活動，讓參與者了解人與土地之間緊密相依的關係，進而能夠發展出愛物惜物、永續發展的概念，達到食農教育的目標；透過傳統的獵人陷阱製作及月光相約之夜，讓來自不同地方的青少年學習傳統魯凱文化，透過了解進而能彼此尊重與欣賞，達到多元文化教育之目標。</w:t>
      </w:r>
    </w:p>
    <w:p w:rsidR="00930385" w:rsidRPr="00CF4948" w:rsidRDefault="00A71DBA" w:rsidP="00401926">
      <w:pPr>
        <w:pStyle w:val="A5"/>
        <w:numPr>
          <w:ilvl w:val="0"/>
          <w:numId w:val="4"/>
        </w:numPr>
        <w:spacing w:line="460" w:lineRule="exact"/>
        <w:ind w:left="567" w:hanging="567"/>
        <w:jc w:val="both"/>
        <w:rPr>
          <w:rFonts w:eastAsia="標楷體" w:cs="Times New Roman"/>
          <w:b/>
          <w:bCs/>
          <w:color w:val="auto"/>
          <w:sz w:val="28"/>
          <w:szCs w:val="28"/>
          <w:lang w:val="zh-TW"/>
        </w:rPr>
      </w:pPr>
      <w:r w:rsidRPr="00CF4948">
        <w:rPr>
          <w:rFonts w:eastAsia="標楷體" w:cs="Times New Roman"/>
          <w:b/>
          <w:color w:val="auto"/>
          <w:sz w:val="28"/>
          <w:szCs w:val="28"/>
          <w:lang w:val="zh-TW"/>
        </w:rPr>
        <w:t>計畫目的</w:t>
      </w:r>
      <w:r w:rsidR="00B37ECA">
        <w:rPr>
          <w:rFonts w:eastAsia="標楷體" w:cs="Times New Roman" w:hint="eastAsia"/>
          <w:b/>
          <w:color w:val="auto"/>
          <w:sz w:val="28"/>
          <w:szCs w:val="28"/>
          <w:lang w:val="zh-TW"/>
        </w:rPr>
        <w:t>：</w:t>
      </w:r>
    </w:p>
    <w:p w:rsidR="004C2970" w:rsidRPr="00CF4948" w:rsidRDefault="00A71DBA"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t>透過原鄉文化體驗吸引學生參與，進而認識傳統原住民文化。</w:t>
      </w:r>
    </w:p>
    <w:p w:rsidR="002125EC" w:rsidRPr="00CF4948" w:rsidRDefault="002125EC"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t>透過傳統作物及美食勞作的學習，傳達食農教育的觀念。</w:t>
      </w:r>
    </w:p>
    <w:p w:rsidR="004C2970" w:rsidRPr="00CF4948" w:rsidRDefault="00A71DBA"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t>藉此活動達到行銷以及有效宣傳文化園區，建立園區旅遊品牌。</w:t>
      </w:r>
    </w:p>
    <w:p w:rsidR="00F75479" w:rsidRPr="00CF4948" w:rsidRDefault="00344390"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lastRenderedPageBreak/>
        <w:t>透過</w:t>
      </w:r>
      <w:r w:rsidR="004369EB" w:rsidRPr="00CF4948">
        <w:rPr>
          <w:rFonts w:eastAsia="標楷體" w:cs="Times New Roman"/>
          <w:color w:val="auto"/>
          <w:sz w:val="28"/>
          <w:szCs w:val="28"/>
          <w:shd w:val="clear" w:color="auto" w:fill="FFFFFF"/>
        </w:rPr>
        <w:t>活動促進部落與園區友好關係，發展原住民文化。</w:t>
      </w:r>
    </w:p>
    <w:p w:rsidR="004369EB" w:rsidRPr="00CF4948" w:rsidRDefault="004369EB" w:rsidP="00401926">
      <w:pPr>
        <w:pStyle w:val="A5"/>
        <w:numPr>
          <w:ilvl w:val="0"/>
          <w:numId w:val="4"/>
        </w:numPr>
        <w:spacing w:line="460" w:lineRule="exact"/>
        <w:ind w:left="567" w:hanging="567"/>
        <w:jc w:val="both"/>
        <w:rPr>
          <w:rFonts w:eastAsia="標楷體" w:cs="Times New Roman"/>
          <w:b/>
          <w:bCs/>
          <w:color w:val="auto"/>
          <w:sz w:val="28"/>
          <w:szCs w:val="28"/>
          <w:lang w:val="zh-TW"/>
        </w:rPr>
      </w:pPr>
      <w:r w:rsidRPr="00CF4948">
        <w:rPr>
          <w:rFonts w:eastAsia="標楷體" w:cs="Times New Roman"/>
          <w:b/>
          <w:color w:val="auto"/>
          <w:sz w:val="28"/>
          <w:szCs w:val="28"/>
          <w:lang w:val="zh-TW"/>
        </w:rPr>
        <w:t>辦理單位</w:t>
      </w:r>
      <w:r w:rsidR="00B37ECA">
        <w:rPr>
          <w:rFonts w:eastAsia="標楷體" w:cs="Times New Roman" w:hint="eastAsia"/>
          <w:b/>
          <w:color w:val="auto"/>
          <w:sz w:val="28"/>
          <w:szCs w:val="28"/>
          <w:lang w:val="zh-TW"/>
        </w:rPr>
        <w:t>：</w:t>
      </w:r>
    </w:p>
    <w:p w:rsidR="004C2970" w:rsidRPr="00CF4948" w:rsidRDefault="004369EB" w:rsidP="00401926">
      <w:pPr>
        <w:pStyle w:val="A5"/>
        <w:numPr>
          <w:ilvl w:val="1"/>
          <w:numId w:val="4"/>
        </w:numPr>
        <w:spacing w:before="100" w:line="460" w:lineRule="exact"/>
        <w:ind w:left="993" w:hanging="567"/>
        <w:jc w:val="both"/>
        <w:rPr>
          <w:rFonts w:eastAsia="標楷體" w:cs="Times New Roman"/>
          <w:color w:val="auto"/>
          <w:sz w:val="28"/>
          <w:szCs w:val="28"/>
          <w:shd w:val="clear" w:color="auto" w:fill="FFFFFF"/>
        </w:rPr>
      </w:pPr>
      <w:r w:rsidRPr="00CF4948">
        <w:rPr>
          <w:rFonts w:eastAsia="標楷體" w:cs="Times New Roman"/>
          <w:color w:val="auto"/>
          <w:sz w:val="28"/>
          <w:szCs w:val="28"/>
          <w:shd w:val="clear" w:color="auto" w:fill="FFFFFF"/>
        </w:rPr>
        <w:t>指導單位</w:t>
      </w:r>
      <w:r w:rsidRPr="00CF4948">
        <w:rPr>
          <w:rFonts w:eastAsia="標楷體" w:cs="Times New Roman"/>
          <w:bCs/>
          <w:color w:val="auto"/>
          <w:sz w:val="28"/>
          <w:szCs w:val="28"/>
          <w:lang w:val="zh-TW"/>
        </w:rPr>
        <w:t>：</w:t>
      </w:r>
      <w:r w:rsidRPr="00CF4948">
        <w:rPr>
          <w:rFonts w:eastAsia="標楷體" w:cs="Times New Roman"/>
          <w:color w:val="auto"/>
          <w:sz w:val="28"/>
          <w:szCs w:val="28"/>
          <w:shd w:val="clear" w:color="auto" w:fill="FFFFFF"/>
        </w:rPr>
        <w:t>原住民族委員會。</w:t>
      </w:r>
    </w:p>
    <w:p w:rsidR="003F3413" w:rsidRPr="00CF4948" w:rsidRDefault="004369EB" w:rsidP="00401926">
      <w:pPr>
        <w:pStyle w:val="A5"/>
        <w:numPr>
          <w:ilvl w:val="1"/>
          <w:numId w:val="4"/>
        </w:numPr>
        <w:spacing w:before="100" w:line="460" w:lineRule="exact"/>
        <w:ind w:left="993" w:hanging="567"/>
        <w:jc w:val="both"/>
        <w:rPr>
          <w:rFonts w:eastAsia="標楷體" w:cs="Times New Roman"/>
          <w:color w:val="auto"/>
          <w:sz w:val="28"/>
          <w:szCs w:val="28"/>
          <w:shd w:val="clear" w:color="auto" w:fill="FFFFFF"/>
        </w:rPr>
      </w:pPr>
      <w:r w:rsidRPr="00CF4948">
        <w:rPr>
          <w:rFonts w:eastAsia="標楷體" w:cs="Times New Roman"/>
          <w:bCs/>
          <w:color w:val="auto"/>
          <w:sz w:val="28"/>
          <w:szCs w:val="28"/>
          <w:lang w:val="zh-TW"/>
        </w:rPr>
        <w:t>主辦單位：</w:t>
      </w:r>
      <w:r w:rsidRPr="00CF4948">
        <w:rPr>
          <w:rFonts w:eastAsia="標楷體" w:cs="Times New Roman"/>
          <w:color w:val="auto"/>
          <w:sz w:val="28"/>
          <w:szCs w:val="28"/>
          <w:lang w:val="zh-TW"/>
        </w:rPr>
        <w:t>原住民族委員會原住民族文化發展中心。</w:t>
      </w:r>
    </w:p>
    <w:p w:rsidR="00EB4907" w:rsidRPr="00CF4948" w:rsidRDefault="00EB4907" w:rsidP="00401926">
      <w:pPr>
        <w:pStyle w:val="A5"/>
        <w:numPr>
          <w:ilvl w:val="1"/>
          <w:numId w:val="4"/>
        </w:numPr>
        <w:spacing w:before="100" w:line="460" w:lineRule="exact"/>
        <w:ind w:left="993" w:hanging="567"/>
        <w:jc w:val="both"/>
        <w:rPr>
          <w:rFonts w:eastAsia="標楷體" w:cs="Times New Roman"/>
          <w:color w:val="auto"/>
          <w:sz w:val="28"/>
          <w:szCs w:val="28"/>
          <w:shd w:val="clear" w:color="auto" w:fill="FFFFFF"/>
        </w:rPr>
      </w:pPr>
      <w:r w:rsidRPr="00CF4948">
        <w:rPr>
          <w:rFonts w:eastAsia="標楷體" w:cs="Times New Roman"/>
          <w:color w:val="auto"/>
          <w:sz w:val="28"/>
          <w:szCs w:val="28"/>
          <w:lang w:val="zh-TW"/>
        </w:rPr>
        <w:t>協辦單位</w:t>
      </w:r>
      <w:r w:rsidRPr="00CF4948">
        <w:rPr>
          <w:rFonts w:eastAsia="標楷體" w:cs="Times New Roman"/>
          <w:bCs/>
          <w:color w:val="auto"/>
          <w:sz w:val="28"/>
          <w:szCs w:val="28"/>
          <w:lang w:val="zh-TW"/>
        </w:rPr>
        <w:t>：</w:t>
      </w:r>
      <w:r w:rsidR="00344390" w:rsidRPr="00CF4948">
        <w:rPr>
          <w:rFonts w:eastAsia="標楷體" w:cs="Times New Roman"/>
          <w:bCs/>
          <w:color w:val="auto"/>
          <w:sz w:val="28"/>
          <w:szCs w:val="28"/>
          <w:lang w:val="zh-TW"/>
        </w:rPr>
        <w:t>屏東縣</w:t>
      </w:r>
      <w:r w:rsidRPr="00CF4948">
        <w:rPr>
          <w:rFonts w:eastAsia="標楷體" w:cs="Times New Roman"/>
          <w:bCs/>
          <w:color w:val="auto"/>
          <w:sz w:val="28"/>
          <w:szCs w:val="28"/>
          <w:lang w:val="zh-TW"/>
        </w:rPr>
        <w:t>霧台鄉霧台社區發展協會。</w:t>
      </w:r>
    </w:p>
    <w:p w:rsidR="004C2970" w:rsidRPr="00CF4948" w:rsidRDefault="00F75479" w:rsidP="00401926">
      <w:pPr>
        <w:pStyle w:val="A5"/>
        <w:numPr>
          <w:ilvl w:val="0"/>
          <w:numId w:val="4"/>
        </w:numPr>
        <w:spacing w:line="460" w:lineRule="exact"/>
        <w:ind w:left="567" w:hanging="567"/>
        <w:jc w:val="both"/>
        <w:rPr>
          <w:rFonts w:eastAsia="標楷體" w:cs="Times New Roman"/>
          <w:b/>
          <w:bCs/>
          <w:color w:val="auto"/>
          <w:sz w:val="28"/>
          <w:szCs w:val="28"/>
          <w:lang w:val="zh-TW"/>
        </w:rPr>
      </w:pPr>
      <w:r w:rsidRPr="00CF4948">
        <w:rPr>
          <w:rFonts w:eastAsia="標楷體" w:cs="Times New Roman"/>
          <w:b/>
          <w:color w:val="auto"/>
          <w:sz w:val="28"/>
          <w:szCs w:val="28"/>
          <w:lang w:val="zh-TW"/>
        </w:rPr>
        <w:t>辦理時間及地點</w:t>
      </w:r>
      <w:r w:rsidR="00B37ECA">
        <w:rPr>
          <w:rFonts w:eastAsia="標楷體" w:cs="Times New Roman" w:hint="eastAsia"/>
          <w:b/>
          <w:color w:val="auto"/>
          <w:sz w:val="28"/>
          <w:szCs w:val="28"/>
          <w:lang w:val="zh-TW"/>
        </w:rPr>
        <w:t>：</w:t>
      </w:r>
    </w:p>
    <w:p w:rsidR="00EB4907" w:rsidRPr="00CF4948" w:rsidRDefault="00B8319D" w:rsidP="00EB4907">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bCs/>
          <w:color w:val="auto"/>
          <w:sz w:val="28"/>
          <w:szCs w:val="28"/>
          <w:lang w:val="zh-TW"/>
        </w:rPr>
        <w:t>時間</w:t>
      </w:r>
      <w:r w:rsidR="001A7EB2" w:rsidRPr="00CF4948">
        <w:rPr>
          <w:rFonts w:eastAsia="標楷體" w:cs="Times New Roman"/>
          <w:bCs/>
          <w:color w:val="auto"/>
          <w:sz w:val="28"/>
          <w:szCs w:val="28"/>
          <w:lang w:val="zh-TW"/>
        </w:rPr>
        <w:t>：</w:t>
      </w:r>
      <w:r w:rsidR="00ED736D" w:rsidRPr="00CF4948">
        <w:rPr>
          <w:rFonts w:eastAsia="標楷體" w:cs="Times New Roman"/>
          <w:color w:val="auto"/>
          <w:sz w:val="28"/>
          <w:szCs w:val="28"/>
        </w:rPr>
        <w:t>10</w:t>
      </w:r>
      <w:r w:rsidR="00B250BA" w:rsidRPr="00CF4948">
        <w:rPr>
          <w:rFonts w:eastAsia="標楷體" w:cs="Times New Roman"/>
          <w:color w:val="auto"/>
          <w:sz w:val="28"/>
          <w:szCs w:val="28"/>
        </w:rPr>
        <w:t>8</w:t>
      </w:r>
      <w:r w:rsidRPr="00CF4948">
        <w:rPr>
          <w:rFonts w:eastAsia="標楷體" w:cs="Times New Roman"/>
          <w:color w:val="auto"/>
          <w:sz w:val="28"/>
          <w:szCs w:val="28"/>
          <w:lang w:val="zh-TW"/>
        </w:rPr>
        <w:t>年</w:t>
      </w:r>
      <w:r w:rsidR="00B250BA" w:rsidRPr="00CF4948">
        <w:rPr>
          <w:rFonts w:eastAsia="標楷體" w:cs="Times New Roman"/>
          <w:color w:val="auto"/>
          <w:sz w:val="28"/>
          <w:szCs w:val="28"/>
        </w:rPr>
        <w:t>4</w:t>
      </w:r>
      <w:r w:rsidRPr="00CF4948">
        <w:rPr>
          <w:rFonts w:eastAsia="標楷體" w:cs="Times New Roman"/>
          <w:color w:val="auto"/>
          <w:sz w:val="28"/>
          <w:szCs w:val="28"/>
          <w:lang w:val="zh-TW"/>
        </w:rPr>
        <w:t>月</w:t>
      </w:r>
      <w:r w:rsidR="00C843E9">
        <w:rPr>
          <w:rFonts w:eastAsia="標楷體" w:cs="Times New Roman" w:hint="eastAsia"/>
          <w:color w:val="auto"/>
          <w:sz w:val="28"/>
          <w:szCs w:val="28"/>
          <w:lang w:val="zh-TW"/>
        </w:rPr>
        <w:t>13</w:t>
      </w:r>
      <w:r w:rsidRPr="00CF4948">
        <w:rPr>
          <w:rFonts w:eastAsia="標楷體" w:cs="Times New Roman"/>
          <w:color w:val="auto"/>
          <w:sz w:val="28"/>
          <w:szCs w:val="28"/>
          <w:lang w:val="zh-TW"/>
        </w:rPr>
        <w:t>日（</w:t>
      </w:r>
      <w:r w:rsidR="004C2970" w:rsidRPr="00CF4948">
        <w:rPr>
          <w:rFonts w:eastAsia="標楷體" w:cs="Times New Roman"/>
          <w:color w:val="auto"/>
          <w:sz w:val="28"/>
          <w:szCs w:val="28"/>
          <w:lang w:val="zh-TW"/>
        </w:rPr>
        <w:t>星期</w:t>
      </w:r>
      <w:r w:rsidR="00B250BA" w:rsidRPr="00CF4948">
        <w:rPr>
          <w:rFonts w:eastAsia="標楷體" w:cs="Times New Roman"/>
          <w:color w:val="auto"/>
          <w:sz w:val="28"/>
          <w:szCs w:val="28"/>
          <w:lang w:val="zh-TW"/>
        </w:rPr>
        <w:t>六</w:t>
      </w:r>
      <w:r w:rsidR="004C2970" w:rsidRPr="00CF4948">
        <w:rPr>
          <w:rFonts w:eastAsia="標楷體" w:cs="Times New Roman"/>
          <w:color w:val="auto"/>
          <w:sz w:val="28"/>
          <w:szCs w:val="28"/>
          <w:lang w:val="zh-TW"/>
        </w:rPr>
        <w:t>）</w:t>
      </w:r>
      <w:r w:rsidR="00ED736D" w:rsidRPr="00CF4948">
        <w:rPr>
          <w:rFonts w:eastAsia="標楷體" w:cs="Times New Roman"/>
          <w:color w:val="auto"/>
          <w:sz w:val="28"/>
          <w:szCs w:val="28"/>
          <w:lang w:val="zh-TW"/>
        </w:rPr>
        <w:t>至</w:t>
      </w:r>
      <w:r w:rsidR="00B250BA" w:rsidRPr="00CF4948">
        <w:rPr>
          <w:rFonts w:eastAsia="標楷體" w:cs="Times New Roman"/>
          <w:color w:val="auto"/>
          <w:sz w:val="28"/>
          <w:szCs w:val="28"/>
        </w:rPr>
        <w:t>4</w:t>
      </w:r>
      <w:r w:rsidR="001F3379" w:rsidRPr="00CF4948">
        <w:rPr>
          <w:rFonts w:eastAsia="標楷體" w:cs="Times New Roman"/>
          <w:color w:val="auto"/>
          <w:sz w:val="28"/>
          <w:szCs w:val="28"/>
          <w:lang w:val="zh-TW"/>
        </w:rPr>
        <w:t>月</w:t>
      </w:r>
      <w:r w:rsidR="00C843E9">
        <w:rPr>
          <w:rFonts w:eastAsia="標楷體" w:cs="Times New Roman" w:hint="eastAsia"/>
          <w:color w:val="auto"/>
          <w:sz w:val="28"/>
          <w:szCs w:val="28"/>
          <w:lang w:val="zh-TW"/>
        </w:rPr>
        <w:t>14</w:t>
      </w:r>
      <w:r w:rsidR="001F3379" w:rsidRPr="00CF4948">
        <w:rPr>
          <w:rFonts w:eastAsia="標楷體" w:cs="Times New Roman"/>
          <w:color w:val="auto"/>
          <w:sz w:val="28"/>
          <w:szCs w:val="28"/>
          <w:lang w:val="zh-TW"/>
        </w:rPr>
        <w:t>日（星期</w:t>
      </w:r>
      <w:r w:rsidR="00B250BA" w:rsidRPr="00CF4948">
        <w:rPr>
          <w:rFonts w:eastAsia="標楷體" w:cs="Times New Roman"/>
          <w:color w:val="auto"/>
          <w:sz w:val="28"/>
          <w:szCs w:val="28"/>
          <w:lang w:val="zh-TW"/>
        </w:rPr>
        <w:t>日</w:t>
      </w:r>
      <w:r w:rsidR="001F3379" w:rsidRPr="00CF4948">
        <w:rPr>
          <w:rFonts w:eastAsia="標楷體" w:cs="Times New Roman"/>
          <w:color w:val="auto"/>
          <w:sz w:val="28"/>
          <w:szCs w:val="28"/>
          <w:lang w:val="zh-TW"/>
        </w:rPr>
        <w:t>）</w:t>
      </w:r>
      <w:r w:rsidR="004C2970" w:rsidRPr="00CF4948">
        <w:rPr>
          <w:rFonts w:eastAsia="標楷體" w:cs="Times New Roman"/>
          <w:color w:val="auto"/>
          <w:sz w:val="28"/>
          <w:szCs w:val="28"/>
          <w:lang w:val="zh-TW"/>
        </w:rPr>
        <w:t>，</w:t>
      </w:r>
      <w:r w:rsidR="001377BF" w:rsidRPr="00CF4948">
        <w:rPr>
          <w:rFonts w:eastAsia="標楷體" w:cs="Times New Roman"/>
          <w:color w:val="auto"/>
          <w:sz w:val="28"/>
          <w:szCs w:val="28"/>
          <w:lang w:val="zh-TW"/>
        </w:rPr>
        <w:t>計</w:t>
      </w:r>
      <w:r w:rsidR="004C2970" w:rsidRPr="00CF4948">
        <w:rPr>
          <w:rFonts w:eastAsia="標楷體" w:cs="Times New Roman"/>
          <w:color w:val="auto"/>
          <w:sz w:val="28"/>
          <w:szCs w:val="28"/>
          <w:lang w:val="zh-TW"/>
        </w:rPr>
        <w:t>兩天一夜</w:t>
      </w:r>
      <w:r w:rsidRPr="00CF4948">
        <w:rPr>
          <w:rFonts w:eastAsia="標楷體" w:cs="Times New Roman"/>
          <w:color w:val="auto"/>
          <w:sz w:val="28"/>
          <w:szCs w:val="28"/>
          <w:lang w:val="zh-TW"/>
        </w:rPr>
        <w:t>。</w:t>
      </w:r>
    </w:p>
    <w:p w:rsidR="00ED736D" w:rsidRPr="00CF4948" w:rsidRDefault="00B8319D" w:rsidP="00EB4907">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bCs/>
          <w:color w:val="auto"/>
          <w:sz w:val="28"/>
          <w:szCs w:val="28"/>
          <w:lang w:val="zh-TW"/>
        </w:rPr>
        <w:t>地點：</w:t>
      </w:r>
      <w:r w:rsidR="00ED736D" w:rsidRPr="00CF4948">
        <w:rPr>
          <w:rFonts w:eastAsia="標楷體" w:cs="Times New Roman"/>
          <w:bCs/>
          <w:color w:val="auto"/>
          <w:sz w:val="28"/>
          <w:szCs w:val="28"/>
          <w:lang w:val="zh-TW"/>
        </w:rPr>
        <w:t>原住民族委員會原住民族文化發展中心</w:t>
      </w:r>
      <w:r w:rsidR="00CF4948">
        <w:rPr>
          <w:rFonts w:eastAsia="標楷體" w:cs="Times New Roman" w:hint="eastAsia"/>
          <w:bCs/>
          <w:color w:val="auto"/>
          <w:sz w:val="28"/>
          <w:szCs w:val="28"/>
          <w:lang w:val="zh-TW"/>
        </w:rPr>
        <w:t>（</w:t>
      </w:r>
      <w:r w:rsidR="00ED736D" w:rsidRPr="00CF4948">
        <w:rPr>
          <w:rFonts w:eastAsia="標楷體" w:cs="Times New Roman"/>
          <w:bCs/>
          <w:color w:val="auto"/>
          <w:sz w:val="28"/>
          <w:szCs w:val="28"/>
          <w:lang w:val="zh-TW"/>
        </w:rPr>
        <w:t>屏東縣瑪家鄉北葉村</w:t>
      </w:r>
      <w:r w:rsidR="00CF4948">
        <w:rPr>
          <w:rFonts w:eastAsia="標楷體" w:cs="Times New Roman" w:hint="eastAsia"/>
          <w:bCs/>
          <w:color w:val="auto"/>
          <w:sz w:val="28"/>
          <w:szCs w:val="28"/>
          <w:lang w:val="zh-TW"/>
        </w:rPr>
        <w:t>風景</w:t>
      </w:r>
      <w:r w:rsidR="00ED736D" w:rsidRPr="00CF4948">
        <w:rPr>
          <w:rFonts w:eastAsia="標楷體" w:cs="Times New Roman"/>
          <w:bCs/>
          <w:color w:val="auto"/>
          <w:sz w:val="28"/>
          <w:szCs w:val="28"/>
          <w:lang w:val="zh-TW"/>
        </w:rPr>
        <w:t>104</w:t>
      </w:r>
      <w:r w:rsidR="00ED736D" w:rsidRPr="00CF4948">
        <w:rPr>
          <w:rFonts w:eastAsia="標楷體" w:cs="Times New Roman"/>
          <w:bCs/>
          <w:color w:val="auto"/>
          <w:sz w:val="28"/>
          <w:szCs w:val="28"/>
          <w:lang w:val="zh-TW"/>
        </w:rPr>
        <w:t>號</w:t>
      </w:r>
      <w:r w:rsidR="00CF4948">
        <w:rPr>
          <w:rFonts w:eastAsia="標楷體" w:cs="Times New Roman" w:hint="eastAsia"/>
          <w:bCs/>
          <w:color w:val="auto"/>
          <w:sz w:val="28"/>
          <w:szCs w:val="28"/>
          <w:lang w:val="zh-TW"/>
        </w:rPr>
        <w:t>）</w:t>
      </w:r>
      <w:r w:rsidR="00ED736D" w:rsidRPr="00CF4948">
        <w:rPr>
          <w:rFonts w:eastAsia="標楷體" w:cs="Times New Roman"/>
          <w:bCs/>
          <w:color w:val="auto"/>
          <w:sz w:val="28"/>
          <w:szCs w:val="28"/>
          <w:lang w:val="zh-TW"/>
        </w:rPr>
        <w:t>及屏東縣</w:t>
      </w:r>
      <w:r w:rsidR="00B250BA" w:rsidRPr="00CF4948">
        <w:rPr>
          <w:rFonts w:eastAsia="標楷體" w:cs="Times New Roman"/>
          <w:bCs/>
          <w:color w:val="auto"/>
          <w:sz w:val="28"/>
          <w:szCs w:val="28"/>
          <w:lang w:val="zh-TW"/>
        </w:rPr>
        <w:t>霧台</w:t>
      </w:r>
      <w:r w:rsidR="00ED736D" w:rsidRPr="00CF4948">
        <w:rPr>
          <w:rFonts w:eastAsia="標楷體" w:cs="Times New Roman"/>
          <w:bCs/>
          <w:color w:val="auto"/>
          <w:sz w:val="28"/>
          <w:szCs w:val="28"/>
          <w:lang w:val="zh-TW"/>
        </w:rPr>
        <w:t>鄉</w:t>
      </w:r>
      <w:r w:rsidR="00B250BA" w:rsidRPr="00CF4948">
        <w:rPr>
          <w:rFonts w:eastAsia="標楷體" w:cs="Times New Roman"/>
          <w:bCs/>
          <w:color w:val="auto"/>
          <w:sz w:val="28"/>
          <w:szCs w:val="28"/>
          <w:lang w:val="zh-TW"/>
        </w:rPr>
        <w:t>霧台</w:t>
      </w:r>
      <w:r w:rsidR="00D05810" w:rsidRPr="00CF4948">
        <w:rPr>
          <w:rFonts w:eastAsia="標楷體" w:cs="Times New Roman"/>
          <w:bCs/>
          <w:color w:val="auto"/>
          <w:sz w:val="28"/>
          <w:szCs w:val="28"/>
          <w:lang w:val="zh-TW"/>
        </w:rPr>
        <w:t>社區</w:t>
      </w:r>
      <w:r w:rsidR="00C24B2D" w:rsidRPr="00CF4948">
        <w:rPr>
          <w:rFonts w:eastAsia="標楷體" w:cs="Times New Roman"/>
          <w:bCs/>
          <w:color w:val="auto"/>
          <w:sz w:val="28"/>
          <w:szCs w:val="28"/>
          <w:lang w:val="zh-TW"/>
        </w:rPr>
        <w:t>。</w:t>
      </w:r>
    </w:p>
    <w:p w:rsidR="00F75479" w:rsidRPr="00CF4948" w:rsidRDefault="00F75479" w:rsidP="00401926">
      <w:pPr>
        <w:pStyle w:val="A5"/>
        <w:numPr>
          <w:ilvl w:val="0"/>
          <w:numId w:val="4"/>
        </w:numPr>
        <w:spacing w:line="460" w:lineRule="exact"/>
        <w:ind w:left="567" w:hanging="567"/>
        <w:jc w:val="both"/>
        <w:rPr>
          <w:rFonts w:eastAsia="標楷體" w:cs="Times New Roman"/>
          <w:bCs/>
          <w:color w:val="auto"/>
          <w:sz w:val="28"/>
          <w:szCs w:val="28"/>
          <w:lang w:val="zh-TW"/>
        </w:rPr>
      </w:pPr>
      <w:r w:rsidRPr="00CF4948">
        <w:rPr>
          <w:rFonts w:eastAsia="標楷體" w:cs="Times New Roman"/>
          <w:b/>
          <w:color w:val="auto"/>
          <w:sz w:val="28"/>
          <w:szCs w:val="28"/>
          <w:lang w:val="zh-TW"/>
        </w:rPr>
        <w:t>實施對象</w:t>
      </w:r>
      <w:r w:rsidR="00B37ECA">
        <w:rPr>
          <w:rFonts w:eastAsia="標楷體" w:cs="Times New Roman" w:hint="eastAsia"/>
          <w:b/>
          <w:bCs/>
          <w:color w:val="auto"/>
          <w:sz w:val="28"/>
          <w:szCs w:val="28"/>
          <w:lang w:val="zh-TW"/>
        </w:rPr>
        <w:t>：</w:t>
      </w:r>
      <w:r w:rsidR="00ED736D" w:rsidRPr="00CF4948">
        <w:rPr>
          <w:rFonts w:eastAsia="標楷體" w:cs="Times New Roman"/>
          <w:bCs/>
          <w:color w:val="auto"/>
          <w:sz w:val="28"/>
          <w:szCs w:val="28"/>
          <w:lang w:val="zh-TW"/>
        </w:rPr>
        <w:t>全國</w:t>
      </w:r>
      <w:r w:rsidRPr="00CF4948">
        <w:rPr>
          <w:rFonts w:eastAsia="標楷體" w:cs="Times New Roman"/>
          <w:color w:val="auto"/>
          <w:sz w:val="28"/>
          <w:szCs w:val="28"/>
          <w:lang w:val="zh-TW"/>
        </w:rPr>
        <w:t>國</w:t>
      </w:r>
      <w:r w:rsidR="00EB4907" w:rsidRPr="00CF4948">
        <w:rPr>
          <w:rFonts w:eastAsia="標楷體" w:cs="Times New Roman"/>
          <w:color w:val="auto"/>
          <w:sz w:val="28"/>
          <w:szCs w:val="28"/>
          <w:lang w:val="zh-TW"/>
        </w:rPr>
        <w:t>中</w:t>
      </w:r>
      <w:r w:rsidRPr="00CF4948">
        <w:rPr>
          <w:rFonts w:eastAsia="標楷體" w:cs="Times New Roman"/>
          <w:color w:val="auto"/>
          <w:sz w:val="28"/>
          <w:szCs w:val="28"/>
          <w:lang w:val="zh-TW"/>
        </w:rPr>
        <w:t>至</w:t>
      </w:r>
      <w:r w:rsidR="00EB4907" w:rsidRPr="00CF4948">
        <w:rPr>
          <w:rFonts w:eastAsia="標楷體" w:cs="Times New Roman"/>
          <w:color w:val="auto"/>
          <w:sz w:val="28"/>
          <w:szCs w:val="28"/>
          <w:lang w:val="zh-TW"/>
        </w:rPr>
        <w:t>高中</w:t>
      </w:r>
      <w:r w:rsidRPr="00CF4948">
        <w:rPr>
          <w:rFonts w:eastAsia="標楷體" w:cs="Times New Roman"/>
          <w:color w:val="auto"/>
          <w:sz w:val="28"/>
          <w:szCs w:val="28"/>
          <w:lang w:val="zh-TW"/>
        </w:rPr>
        <w:t>學生</w:t>
      </w:r>
      <w:r w:rsidR="0034621E" w:rsidRPr="00CF4948">
        <w:rPr>
          <w:rFonts w:eastAsia="標楷體" w:cs="Times New Roman"/>
          <w:color w:val="auto"/>
          <w:sz w:val="28"/>
          <w:szCs w:val="28"/>
          <w:lang w:val="zh-TW"/>
        </w:rPr>
        <w:t xml:space="preserve"> </w:t>
      </w:r>
      <w:r w:rsidR="00CF4948">
        <w:rPr>
          <w:rFonts w:eastAsia="標楷體" w:cs="Times New Roman" w:hint="eastAsia"/>
          <w:color w:val="auto"/>
          <w:sz w:val="28"/>
          <w:szCs w:val="28"/>
          <w:lang w:val="zh-TW"/>
        </w:rPr>
        <w:t>（</w:t>
      </w:r>
      <w:r w:rsidR="007749AE" w:rsidRPr="00CF4948">
        <w:rPr>
          <w:rFonts w:eastAsia="標楷體" w:cs="Times New Roman"/>
          <w:color w:val="auto"/>
          <w:sz w:val="28"/>
          <w:szCs w:val="28"/>
          <w:lang w:val="zh-TW"/>
        </w:rPr>
        <w:t>年</w:t>
      </w:r>
      <w:r w:rsidR="007D0E93" w:rsidRPr="00CF4948">
        <w:rPr>
          <w:rFonts w:eastAsia="標楷體" w:cs="Times New Roman"/>
          <w:color w:val="auto"/>
          <w:sz w:val="28"/>
          <w:szCs w:val="28"/>
          <w:lang w:val="zh-TW"/>
        </w:rPr>
        <w:t>齡</w:t>
      </w:r>
      <w:r w:rsidR="007D0E93" w:rsidRPr="00CF4948">
        <w:rPr>
          <w:rFonts w:eastAsia="標楷體" w:cs="Times New Roman"/>
          <w:color w:val="auto"/>
          <w:sz w:val="28"/>
          <w:szCs w:val="28"/>
          <w:lang w:val="zh-TW"/>
        </w:rPr>
        <w:t>13~19</w:t>
      </w:r>
      <w:r w:rsidR="007D0E93" w:rsidRPr="00CF4948">
        <w:rPr>
          <w:rFonts w:eastAsia="標楷體" w:cs="Times New Roman"/>
          <w:color w:val="auto"/>
          <w:sz w:val="28"/>
          <w:szCs w:val="28"/>
          <w:lang w:val="zh-TW"/>
        </w:rPr>
        <w:t>歲</w:t>
      </w:r>
      <w:r w:rsidR="00CF4948">
        <w:rPr>
          <w:rFonts w:eastAsia="標楷體" w:cs="Times New Roman" w:hint="eastAsia"/>
          <w:color w:val="auto"/>
          <w:sz w:val="28"/>
          <w:szCs w:val="28"/>
          <w:lang w:val="zh-TW"/>
        </w:rPr>
        <w:t>）</w:t>
      </w:r>
      <w:r w:rsidR="0034621E" w:rsidRPr="00CF4948">
        <w:rPr>
          <w:rFonts w:eastAsia="標楷體" w:cs="Times New Roman"/>
          <w:color w:val="auto"/>
          <w:sz w:val="28"/>
          <w:szCs w:val="28"/>
          <w:lang w:val="zh-TW"/>
        </w:rPr>
        <w:t>。</w:t>
      </w:r>
    </w:p>
    <w:p w:rsidR="003F3413" w:rsidRPr="00CF4948" w:rsidRDefault="003F3413" w:rsidP="00401926">
      <w:pPr>
        <w:pStyle w:val="ab"/>
        <w:numPr>
          <w:ilvl w:val="0"/>
          <w:numId w:val="4"/>
        </w:numPr>
        <w:snapToGrid w:val="0"/>
        <w:spacing w:line="460" w:lineRule="exact"/>
        <w:ind w:leftChars="0" w:left="567" w:hanging="567"/>
        <w:rPr>
          <w:rFonts w:ascii="Times New Roman" w:eastAsia="標楷體" w:hAnsi="Times New Roman" w:cs="Times New Roman"/>
          <w:b/>
          <w:sz w:val="28"/>
          <w:szCs w:val="28"/>
          <w:u w:color="000000"/>
          <w:bdr w:val="nil"/>
          <w:shd w:val="clear" w:color="auto" w:fill="FFFFFF"/>
        </w:rPr>
      </w:pPr>
      <w:r w:rsidRPr="00CF4948">
        <w:rPr>
          <w:rFonts w:ascii="Times New Roman" w:eastAsia="標楷體" w:hAnsi="Times New Roman" w:cs="Times New Roman"/>
          <w:b/>
          <w:sz w:val="28"/>
          <w:szCs w:val="28"/>
          <w:u w:color="000000"/>
          <w:bdr w:val="nil"/>
          <w:shd w:val="clear" w:color="auto" w:fill="FFFFFF"/>
        </w:rPr>
        <w:t>招收名額及報名日期</w:t>
      </w:r>
      <w:r w:rsidR="00B37ECA">
        <w:rPr>
          <w:rFonts w:ascii="Times New Roman" w:eastAsia="標楷體" w:hAnsi="Times New Roman" w:cs="Times New Roman" w:hint="eastAsia"/>
          <w:b/>
          <w:sz w:val="28"/>
          <w:szCs w:val="28"/>
          <w:u w:color="000000"/>
          <w:bdr w:val="nil"/>
          <w:shd w:val="clear" w:color="auto" w:fill="FFFFFF"/>
        </w:rPr>
        <w:t>：</w:t>
      </w:r>
    </w:p>
    <w:p w:rsidR="003F3413" w:rsidRPr="00CF4948" w:rsidRDefault="003F3413" w:rsidP="00401926">
      <w:pPr>
        <w:pStyle w:val="ab"/>
        <w:numPr>
          <w:ilvl w:val="1"/>
          <w:numId w:val="4"/>
        </w:numPr>
        <w:snapToGrid w:val="0"/>
        <w:spacing w:line="460" w:lineRule="exact"/>
        <w:ind w:leftChars="0" w:left="993" w:hanging="567"/>
        <w:rPr>
          <w:rFonts w:ascii="Times New Roman" w:eastAsia="標楷體" w:hAnsi="Times New Roman" w:cs="Times New Roman"/>
          <w:b/>
          <w:sz w:val="28"/>
          <w:szCs w:val="28"/>
          <w:u w:color="000000"/>
          <w:bdr w:val="nil"/>
          <w:shd w:val="clear" w:color="auto" w:fill="FFFFFF"/>
        </w:rPr>
      </w:pPr>
      <w:r w:rsidRPr="00CF4948">
        <w:rPr>
          <w:rFonts w:ascii="Times New Roman" w:eastAsia="標楷體" w:hAnsi="Times New Roman" w:cs="Times New Roman"/>
          <w:sz w:val="28"/>
          <w:szCs w:val="28"/>
          <w:u w:color="000000"/>
          <w:bdr w:val="nil"/>
          <w:shd w:val="clear" w:color="auto" w:fill="FFFFFF"/>
        </w:rPr>
        <w:t>招收名額</w:t>
      </w:r>
      <w:r w:rsidR="00B37ECA">
        <w:rPr>
          <w:rFonts w:ascii="Times New Roman" w:eastAsia="標楷體" w:hAnsi="Times New Roman" w:cs="Times New Roman" w:hint="eastAsia"/>
          <w:sz w:val="28"/>
          <w:szCs w:val="28"/>
          <w:u w:color="000000"/>
          <w:bdr w:val="nil"/>
          <w:shd w:val="clear" w:color="auto" w:fill="FFFFFF"/>
        </w:rPr>
        <w:t>：</w:t>
      </w:r>
      <w:r w:rsidRPr="00CF4948">
        <w:rPr>
          <w:rFonts w:ascii="Times New Roman" w:eastAsia="標楷體" w:hAnsi="Times New Roman" w:cs="Times New Roman"/>
          <w:sz w:val="28"/>
          <w:szCs w:val="28"/>
          <w:u w:color="000000"/>
          <w:bdr w:val="nil"/>
          <w:shd w:val="clear" w:color="auto" w:fill="FFFFFF"/>
        </w:rPr>
        <w:t>共</w:t>
      </w:r>
      <w:r w:rsidRPr="00CF4948">
        <w:rPr>
          <w:rFonts w:ascii="Times New Roman" w:eastAsia="標楷體" w:hAnsi="Times New Roman" w:cs="Times New Roman"/>
          <w:sz w:val="28"/>
          <w:szCs w:val="28"/>
          <w:u w:color="000000"/>
          <w:bdr w:val="nil"/>
          <w:shd w:val="clear" w:color="auto" w:fill="FFFFFF"/>
        </w:rPr>
        <w:t>30</w:t>
      </w:r>
      <w:r w:rsidRPr="00CF4948">
        <w:rPr>
          <w:rFonts w:ascii="Times New Roman" w:eastAsia="標楷體" w:hAnsi="Times New Roman" w:cs="Times New Roman"/>
          <w:sz w:val="28"/>
          <w:szCs w:val="28"/>
          <w:u w:color="000000"/>
          <w:bdr w:val="nil"/>
          <w:shd w:val="clear" w:color="auto" w:fill="FFFFFF"/>
        </w:rPr>
        <w:t>名</w:t>
      </w:r>
      <w:r w:rsidR="00CF4948">
        <w:rPr>
          <w:rFonts w:ascii="Times New Roman" w:eastAsia="標楷體" w:hAnsi="Times New Roman" w:cs="Times New Roman" w:hint="eastAsia"/>
          <w:sz w:val="28"/>
          <w:szCs w:val="28"/>
          <w:u w:color="000000"/>
          <w:bdr w:val="nil"/>
          <w:shd w:val="clear" w:color="auto" w:fill="FFFFFF"/>
        </w:rPr>
        <w:t>（</w:t>
      </w:r>
      <w:r w:rsidR="00B27C62" w:rsidRPr="00CF4948">
        <w:rPr>
          <w:rFonts w:ascii="Times New Roman" w:eastAsia="標楷體" w:hAnsi="Times New Roman" w:cs="Times New Roman"/>
          <w:sz w:val="28"/>
          <w:szCs w:val="28"/>
          <w:u w:color="000000"/>
          <w:bdr w:val="nil"/>
          <w:shd w:val="clear" w:color="auto" w:fill="FFFFFF"/>
        </w:rPr>
        <w:t>額滿為止</w:t>
      </w:r>
      <w:r w:rsidR="00CF4948">
        <w:rPr>
          <w:rFonts w:ascii="Times New Roman" w:eastAsia="標楷體" w:hAnsi="Times New Roman" w:cs="Times New Roman" w:hint="eastAsia"/>
          <w:sz w:val="28"/>
          <w:szCs w:val="28"/>
          <w:u w:color="000000"/>
          <w:bdr w:val="nil"/>
          <w:shd w:val="clear" w:color="auto" w:fill="FFFFFF"/>
        </w:rPr>
        <w:t>）</w:t>
      </w:r>
      <w:r w:rsidRPr="00CF4948">
        <w:rPr>
          <w:rFonts w:ascii="Times New Roman" w:eastAsia="標楷體" w:hAnsi="Times New Roman" w:cs="Times New Roman"/>
          <w:sz w:val="28"/>
          <w:szCs w:val="28"/>
          <w:u w:color="000000"/>
          <w:bdr w:val="nil"/>
          <w:shd w:val="clear" w:color="auto" w:fill="FFFFFF"/>
        </w:rPr>
        <w:t>。</w:t>
      </w:r>
    </w:p>
    <w:p w:rsidR="003F3413" w:rsidRPr="00CF4948" w:rsidRDefault="003F3413" w:rsidP="00401926">
      <w:pPr>
        <w:pStyle w:val="ab"/>
        <w:numPr>
          <w:ilvl w:val="1"/>
          <w:numId w:val="4"/>
        </w:numPr>
        <w:snapToGrid w:val="0"/>
        <w:spacing w:line="460" w:lineRule="exact"/>
        <w:ind w:leftChars="0" w:left="993" w:hanging="567"/>
        <w:rPr>
          <w:rFonts w:ascii="Times New Roman" w:eastAsia="標楷體" w:hAnsi="Times New Roman" w:cs="Times New Roman"/>
          <w:b/>
          <w:sz w:val="28"/>
          <w:szCs w:val="28"/>
          <w:u w:color="000000"/>
          <w:bdr w:val="nil"/>
          <w:shd w:val="clear" w:color="auto" w:fill="FFFFFF"/>
        </w:rPr>
      </w:pPr>
      <w:r w:rsidRPr="00CF4948">
        <w:rPr>
          <w:rFonts w:ascii="Times New Roman" w:eastAsia="標楷體" w:hAnsi="Times New Roman" w:cs="Times New Roman"/>
          <w:sz w:val="28"/>
          <w:szCs w:val="28"/>
          <w:u w:color="000000"/>
          <w:bdr w:val="nil"/>
          <w:shd w:val="clear" w:color="auto" w:fill="FFFFFF"/>
        </w:rPr>
        <w:t>報名日期</w:t>
      </w:r>
      <w:r w:rsidR="00B37ECA">
        <w:rPr>
          <w:rFonts w:ascii="Times New Roman" w:eastAsia="標楷體" w:hAnsi="Times New Roman" w:cs="Times New Roman" w:hint="eastAsia"/>
          <w:sz w:val="28"/>
          <w:szCs w:val="28"/>
          <w:u w:color="000000"/>
          <w:bdr w:val="nil"/>
          <w:shd w:val="clear" w:color="auto" w:fill="FFFFFF"/>
        </w:rPr>
        <w:t>：</w:t>
      </w:r>
      <w:r w:rsidRPr="00CF4948">
        <w:rPr>
          <w:rFonts w:ascii="Times New Roman" w:eastAsia="標楷體" w:hAnsi="Times New Roman" w:cs="Times New Roman"/>
          <w:sz w:val="28"/>
          <w:szCs w:val="28"/>
          <w:u w:color="000000"/>
          <w:bdr w:val="nil"/>
          <w:shd w:val="clear" w:color="auto" w:fill="FFFFFF"/>
        </w:rPr>
        <w:t>即日起至</w:t>
      </w:r>
      <w:r w:rsidR="00B250BA" w:rsidRPr="00CF4948">
        <w:rPr>
          <w:rFonts w:ascii="Times New Roman" w:eastAsia="標楷體" w:hAnsi="Times New Roman" w:cs="Times New Roman"/>
          <w:sz w:val="28"/>
          <w:szCs w:val="28"/>
          <w:u w:color="000000"/>
          <w:bdr w:val="nil"/>
          <w:shd w:val="clear" w:color="auto" w:fill="FFFFFF"/>
        </w:rPr>
        <w:t>4</w:t>
      </w:r>
      <w:r w:rsidRPr="00CF4948">
        <w:rPr>
          <w:rFonts w:ascii="Times New Roman" w:eastAsia="標楷體" w:hAnsi="Times New Roman" w:cs="Times New Roman"/>
          <w:sz w:val="28"/>
          <w:szCs w:val="28"/>
          <w:u w:color="000000"/>
          <w:bdr w:val="nil"/>
          <w:shd w:val="clear" w:color="auto" w:fill="FFFFFF"/>
        </w:rPr>
        <w:t>月</w:t>
      </w:r>
      <w:r w:rsidR="00B250BA" w:rsidRPr="00CF4948">
        <w:rPr>
          <w:rFonts w:ascii="Times New Roman" w:eastAsia="標楷體" w:hAnsi="Times New Roman" w:cs="Times New Roman"/>
          <w:sz w:val="28"/>
          <w:szCs w:val="28"/>
          <w:u w:color="000000"/>
          <w:bdr w:val="nil"/>
          <w:shd w:val="clear" w:color="auto" w:fill="FFFFFF"/>
        </w:rPr>
        <w:t>1</w:t>
      </w:r>
      <w:r w:rsidR="001A7EB2" w:rsidRPr="00CF4948">
        <w:rPr>
          <w:rFonts w:ascii="Times New Roman" w:eastAsia="標楷體" w:hAnsi="Times New Roman" w:cs="Times New Roman"/>
          <w:sz w:val="28"/>
          <w:szCs w:val="28"/>
          <w:u w:color="000000"/>
          <w:bdr w:val="nil"/>
          <w:shd w:val="clear" w:color="auto" w:fill="FFFFFF"/>
        </w:rPr>
        <w:t>日</w:t>
      </w:r>
      <w:r w:rsidR="00CF4948">
        <w:rPr>
          <w:rFonts w:ascii="Times New Roman" w:eastAsia="標楷體" w:hAnsi="Times New Roman" w:cs="Times New Roman" w:hint="eastAsia"/>
          <w:sz w:val="28"/>
          <w:szCs w:val="28"/>
          <w:u w:color="000000"/>
          <w:bdr w:val="nil"/>
          <w:shd w:val="clear" w:color="auto" w:fill="FFFFFF"/>
        </w:rPr>
        <w:t>（</w:t>
      </w:r>
      <w:r w:rsidR="00281537" w:rsidRPr="00CF4948">
        <w:rPr>
          <w:rFonts w:ascii="Times New Roman" w:eastAsia="標楷體" w:hAnsi="Times New Roman" w:cs="Times New Roman"/>
          <w:sz w:val="28"/>
          <w:szCs w:val="28"/>
          <w:u w:color="000000"/>
          <w:bdr w:val="nil"/>
          <w:shd w:val="clear" w:color="auto" w:fill="FFFFFF"/>
        </w:rPr>
        <w:t>星期</w:t>
      </w:r>
      <w:r w:rsidR="00A003EE">
        <w:rPr>
          <w:rFonts w:ascii="Times New Roman" w:eastAsia="標楷體" w:hAnsi="Times New Roman" w:cs="Times New Roman" w:hint="eastAsia"/>
          <w:sz w:val="28"/>
          <w:szCs w:val="28"/>
          <w:u w:color="000000"/>
          <w:bdr w:val="nil"/>
          <w:shd w:val="clear" w:color="auto" w:fill="FFFFFF"/>
        </w:rPr>
        <w:t>一</w:t>
      </w:r>
      <w:r w:rsidR="00CF4948">
        <w:rPr>
          <w:rFonts w:ascii="Times New Roman" w:eastAsia="標楷體" w:hAnsi="Times New Roman" w:cs="Times New Roman" w:hint="eastAsia"/>
          <w:sz w:val="28"/>
          <w:szCs w:val="28"/>
          <w:u w:color="000000"/>
          <w:bdr w:val="nil"/>
          <w:shd w:val="clear" w:color="auto" w:fill="FFFFFF"/>
        </w:rPr>
        <w:t>）</w:t>
      </w:r>
      <w:r w:rsidR="00ED736D" w:rsidRPr="00CF4948">
        <w:rPr>
          <w:rFonts w:ascii="Times New Roman" w:eastAsia="標楷體" w:hAnsi="Times New Roman" w:cs="Times New Roman"/>
          <w:sz w:val="28"/>
          <w:szCs w:val="28"/>
          <w:u w:color="000000"/>
          <w:bdr w:val="nil"/>
          <w:shd w:val="clear" w:color="auto" w:fill="FFFFFF"/>
        </w:rPr>
        <w:t>下午</w:t>
      </w:r>
      <w:r w:rsidR="00ED736D" w:rsidRPr="00CF4948">
        <w:rPr>
          <w:rFonts w:ascii="Times New Roman" w:eastAsia="標楷體" w:hAnsi="Times New Roman" w:cs="Times New Roman"/>
          <w:sz w:val="28"/>
          <w:szCs w:val="28"/>
          <w:u w:color="000000"/>
          <w:bdr w:val="nil"/>
          <w:shd w:val="clear" w:color="auto" w:fill="FFFFFF"/>
        </w:rPr>
        <w:t>5</w:t>
      </w:r>
      <w:r w:rsidR="00ED736D" w:rsidRPr="00CF4948">
        <w:rPr>
          <w:rFonts w:ascii="Times New Roman" w:eastAsia="標楷體" w:hAnsi="Times New Roman" w:cs="Times New Roman"/>
          <w:sz w:val="28"/>
          <w:szCs w:val="28"/>
          <w:u w:color="000000"/>
          <w:bdr w:val="nil"/>
          <w:shd w:val="clear" w:color="auto" w:fill="FFFFFF"/>
        </w:rPr>
        <w:t>點整止</w:t>
      </w:r>
      <w:r w:rsidRPr="00CF4948">
        <w:rPr>
          <w:rFonts w:ascii="Times New Roman" w:eastAsia="標楷體" w:hAnsi="Times New Roman" w:cs="Times New Roman"/>
          <w:sz w:val="28"/>
          <w:szCs w:val="28"/>
          <w:u w:color="000000"/>
          <w:bdr w:val="nil"/>
          <w:shd w:val="clear" w:color="auto" w:fill="FFFFFF"/>
        </w:rPr>
        <w:t>。</w:t>
      </w:r>
    </w:p>
    <w:p w:rsidR="00ED736D" w:rsidRPr="00CF4948" w:rsidRDefault="003F3413" w:rsidP="00401926">
      <w:pPr>
        <w:pStyle w:val="A5"/>
        <w:numPr>
          <w:ilvl w:val="0"/>
          <w:numId w:val="4"/>
        </w:numPr>
        <w:spacing w:line="460" w:lineRule="exact"/>
        <w:ind w:left="567" w:hanging="567"/>
        <w:jc w:val="both"/>
        <w:rPr>
          <w:rFonts w:eastAsia="標楷體" w:cs="Times New Roman"/>
          <w:b/>
          <w:color w:val="auto"/>
          <w:sz w:val="28"/>
          <w:szCs w:val="28"/>
          <w:shd w:val="clear" w:color="auto" w:fill="FFFFFF"/>
        </w:rPr>
      </w:pPr>
      <w:r w:rsidRPr="00CF4948">
        <w:rPr>
          <w:rFonts w:eastAsia="標楷體" w:cs="Times New Roman"/>
          <w:b/>
          <w:color w:val="auto"/>
          <w:sz w:val="28"/>
          <w:szCs w:val="28"/>
          <w:shd w:val="clear" w:color="auto" w:fill="FFFFFF"/>
        </w:rPr>
        <w:t>報名方式及錄取公告</w:t>
      </w:r>
      <w:r w:rsidR="00B37ECA">
        <w:rPr>
          <w:rFonts w:eastAsia="標楷體" w:cs="Times New Roman" w:hint="eastAsia"/>
          <w:b/>
          <w:color w:val="auto"/>
          <w:sz w:val="28"/>
          <w:szCs w:val="28"/>
          <w:shd w:val="clear" w:color="auto" w:fill="FFFFFF"/>
        </w:rPr>
        <w:t>：</w:t>
      </w:r>
    </w:p>
    <w:p w:rsidR="00CE4CC5" w:rsidRPr="00CF4948" w:rsidRDefault="00CE4CC5" w:rsidP="00E7140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500" w:lineRule="exact"/>
        <w:ind w:left="993" w:hanging="567"/>
        <w:rPr>
          <w:rFonts w:eastAsia="標楷體"/>
          <w:color w:val="000000" w:themeColor="text1"/>
          <w:kern w:val="2"/>
          <w:sz w:val="28"/>
          <w:szCs w:val="22"/>
          <w:lang w:eastAsia="zh-TW"/>
        </w:rPr>
      </w:pPr>
      <w:r w:rsidRPr="00CF4948">
        <w:rPr>
          <w:rFonts w:eastAsia="標楷體"/>
          <w:color w:val="000000" w:themeColor="text1"/>
          <w:sz w:val="28"/>
          <w:szCs w:val="28"/>
          <w:shd w:val="clear" w:color="auto" w:fill="FFFFFF"/>
        </w:rPr>
        <w:t>報名</w:t>
      </w:r>
      <w:r w:rsidR="00E7140C" w:rsidRPr="00CF4948">
        <w:rPr>
          <w:rFonts w:eastAsia="標楷體"/>
          <w:color w:val="000000" w:themeColor="text1"/>
          <w:sz w:val="28"/>
          <w:szCs w:val="28"/>
          <w:shd w:val="clear" w:color="auto" w:fill="FFFFFF"/>
          <w:lang w:eastAsia="zh-TW"/>
        </w:rPr>
        <w:t>方式</w:t>
      </w:r>
      <w:r w:rsidR="00B37ECA">
        <w:rPr>
          <w:rFonts w:eastAsia="標楷體" w:hint="eastAsia"/>
          <w:sz w:val="28"/>
          <w:szCs w:val="28"/>
          <w:u w:color="000000"/>
          <w:shd w:val="clear" w:color="auto" w:fill="FFFFFF"/>
        </w:rPr>
        <w:t>：</w:t>
      </w:r>
      <w:r w:rsidRPr="00CF4948">
        <w:rPr>
          <w:rFonts w:eastAsia="標楷體"/>
          <w:color w:val="000000" w:themeColor="text1"/>
          <w:sz w:val="28"/>
          <w:szCs w:val="28"/>
          <w:shd w:val="clear" w:color="auto" w:fill="FFFFFF"/>
        </w:rPr>
        <w:t>逕至本中心網站（</w:t>
      </w:r>
      <w:r w:rsidR="007749AE" w:rsidRPr="00CF4948">
        <w:rPr>
          <w:rFonts w:eastAsia="標楷體"/>
          <w:color w:val="000000" w:themeColor="text1"/>
          <w:sz w:val="28"/>
          <w:szCs w:val="28"/>
          <w:shd w:val="clear" w:color="auto" w:fill="FFFFFF"/>
          <w:lang w:eastAsia="zh-TW"/>
        </w:rPr>
        <w:t>http://</w:t>
      </w:r>
      <w:r w:rsidRPr="00CF4948">
        <w:rPr>
          <w:rFonts w:eastAsia="標楷體"/>
          <w:color w:val="000000" w:themeColor="text1"/>
          <w:sz w:val="28"/>
          <w:szCs w:val="28"/>
          <w:shd w:val="clear" w:color="auto" w:fill="FFFFFF"/>
        </w:rPr>
        <w:t>www.tacp.gov.tw/</w:t>
      </w:r>
      <w:r w:rsidRPr="00CF4948">
        <w:rPr>
          <w:rFonts w:eastAsia="標楷體"/>
          <w:color w:val="000000" w:themeColor="text1"/>
          <w:sz w:val="28"/>
          <w:szCs w:val="28"/>
          <w:shd w:val="clear" w:color="auto" w:fill="FFFFFF"/>
        </w:rPr>
        <w:t>最新消息）填寫</w:t>
      </w:r>
      <w:r w:rsidRPr="00CF4948">
        <w:rPr>
          <w:rFonts w:eastAsia="標楷體"/>
          <w:color w:val="000000" w:themeColor="text1"/>
          <w:sz w:val="28"/>
          <w:szCs w:val="28"/>
          <w:shd w:val="clear" w:color="auto" w:fill="FFFFFF"/>
        </w:rPr>
        <w:t>google</w:t>
      </w:r>
      <w:r w:rsidRPr="00CF4948">
        <w:rPr>
          <w:rFonts w:eastAsia="標楷體"/>
          <w:color w:val="000000" w:themeColor="text1"/>
          <w:sz w:val="28"/>
          <w:szCs w:val="28"/>
          <w:shd w:val="clear" w:color="auto" w:fill="FFFFFF"/>
        </w:rPr>
        <w:t>表單。</w:t>
      </w:r>
    </w:p>
    <w:p w:rsidR="00ED736D" w:rsidRPr="00CF4948" w:rsidRDefault="002B3503" w:rsidP="00197AF0">
      <w:pPr>
        <w:pStyle w:val="A5"/>
        <w:numPr>
          <w:ilvl w:val="0"/>
          <w:numId w:val="9"/>
        </w:numPr>
        <w:spacing w:line="460" w:lineRule="exact"/>
        <w:ind w:left="993" w:hanging="567"/>
        <w:jc w:val="both"/>
        <w:rPr>
          <w:rFonts w:eastAsia="標楷體" w:cs="Times New Roman"/>
          <w:b/>
          <w:color w:val="000000" w:themeColor="text1"/>
          <w:sz w:val="28"/>
          <w:szCs w:val="28"/>
          <w:shd w:val="clear" w:color="auto" w:fill="FFFFFF"/>
        </w:rPr>
      </w:pPr>
      <w:r w:rsidRPr="00CF4948">
        <w:rPr>
          <w:rFonts w:eastAsia="標楷體" w:cs="Times New Roman"/>
          <w:color w:val="000000" w:themeColor="text1"/>
          <w:sz w:val="28"/>
          <w:szCs w:val="28"/>
          <w:shd w:val="clear" w:color="auto" w:fill="FFFFFF"/>
        </w:rPr>
        <w:t>公告錄取</w:t>
      </w:r>
      <w:r w:rsidR="00B37ECA">
        <w:rPr>
          <w:rFonts w:eastAsia="標楷體" w:cs="Times New Roman" w:hint="eastAsia"/>
          <w:color w:val="000000" w:themeColor="text1"/>
          <w:sz w:val="28"/>
          <w:szCs w:val="28"/>
          <w:shd w:val="clear" w:color="auto" w:fill="FFFFFF"/>
        </w:rPr>
        <w:t>：</w:t>
      </w:r>
      <w:r w:rsidRPr="00CF4948">
        <w:rPr>
          <w:rFonts w:eastAsia="標楷體" w:cs="Times New Roman"/>
          <w:color w:val="000000" w:themeColor="text1"/>
          <w:sz w:val="28"/>
          <w:szCs w:val="28"/>
          <w:shd w:val="clear" w:color="auto" w:fill="FFFFFF"/>
        </w:rPr>
        <w:t>經審查核定錄取名單，於</w:t>
      </w:r>
      <w:r w:rsidR="00EB4907" w:rsidRPr="00CF4948">
        <w:rPr>
          <w:rFonts w:eastAsia="標楷體" w:cs="Times New Roman"/>
          <w:color w:val="000000" w:themeColor="text1"/>
          <w:sz w:val="28"/>
          <w:szCs w:val="28"/>
          <w:shd w:val="clear" w:color="auto" w:fill="FFFFFF"/>
        </w:rPr>
        <w:t>4</w:t>
      </w:r>
      <w:r w:rsidRPr="00CF4948">
        <w:rPr>
          <w:rFonts w:eastAsia="標楷體" w:cs="Times New Roman"/>
          <w:color w:val="000000" w:themeColor="text1"/>
          <w:sz w:val="28"/>
          <w:szCs w:val="28"/>
          <w:shd w:val="clear" w:color="auto" w:fill="FFFFFF"/>
        </w:rPr>
        <w:t>月</w:t>
      </w:r>
      <w:r w:rsidR="00EB4907" w:rsidRPr="00CF4948">
        <w:rPr>
          <w:rFonts w:eastAsia="標楷體" w:cs="Times New Roman"/>
          <w:color w:val="000000" w:themeColor="text1"/>
          <w:sz w:val="28"/>
          <w:szCs w:val="28"/>
          <w:shd w:val="clear" w:color="auto" w:fill="FFFFFF"/>
        </w:rPr>
        <w:t>4</w:t>
      </w:r>
      <w:r w:rsidRPr="00CF4948">
        <w:rPr>
          <w:rFonts w:eastAsia="標楷體" w:cs="Times New Roman"/>
          <w:color w:val="000000" w:themeColor="text1"/>
          <w:sz w:val="28"/>
          <w:szCs w:val="28"/>
          <w:shd w:val="clear" w:color="auto" w:fill="FFFFFF"/>
        </w:rPr>
        <w:t>日前公告於本中心網站。</w:t>
      </w:r>
    </w:p>
    <w:p w:rsidR="00EC09D9" w:rsidRPr="00CF4948" w:rsidRDefault="00EC09D9" w:rsidP="00197AF0">
      <w:pPr>
        <w:pStyle w:val="A5"/>
        <w:numPr>
          <w:ilvl w:val="0"/>
          <w:numId w:val="9"/>
        </w:numPr>
        <w:spacing w:line="460" w:lineRule="exact"/>
        <w:ind w:left="993" w:hanging="567"/>
        <w:jc w:val="both"/>
        <w:rPr>
          <w:rFonts w:eastAsia="標楷體" w:cs="Times New Roman"/>
          <w:b/>
          <w:color w:val="auto"/>
          <w:sz w:val="28"/>
          <w:szCs w:val="28"/>
          <w:shd w:val="clear" w:color="auto" w:fill="FFFFFF"/>
        </w:rPr>
      </w:pPr>
      <w:r w:rsidRPr="00CF4948">
        <w:rPr>
          <w:rFonts w:eastAsia="標楷體" w:cs="Times New Roman"/>
          <w:color w:val="000000" w:themeColor="text1"/>
          <w:sz w:val="28"/>
          <w:szCs w:val="28"/>
          <w:shd w:val="clear" w:color="auto" w:fill="FFFFFF"/>
        </w:rPr>
        <w:t>網路公告錄取學員請於</w:t>
      </w:r>
      <w:r w:rsidR="00EB4907" w:rsidRPr="00CF4948">
        <w:rPr>
          <w:rFonts w:eastAsia="標楷體" w:cs="Times New Roman"/>
          <w:b/>
          <w:color w:val="000000" w:themeColor="text1"/>
          <w:sz w:val="28"/>
          <w:szCs w:val="28"/>
          <w:u w:val="single"/>
          <w:shd w:val="clear" w:color="auto" w:fill="FFFFFF"/>
        </w:rPr>
        <w:t>4</w:t>
      </w:r>
      <w:r w:rsidRPr="00CF4948">
        <w:rPr>
          <w:rFonts w:eastAsia="標楷體" w:cs="Times New Roman"/>
          <w:b/>
          <w:color w:val="000000" w:themeColor="text1"/>
          <w:sz w:val="28"/>
          <w:szCs w:val="28"/>
          <w:u w:val="single"/>
          <w:shd w:val="clear" w:color="auto" w:fill="FFFFFF"/>
        </w:rPr>
        <w:t>月</w:t>
      </w:r>
      <w:r w:rsidR="00052664">
        <w:rPr>
          <w:rFonts w:eastAsia="標楷體" w:cs="Times New Roman" w:hint="eastAsia"/>
          <w:b/>
          <w:color w:val="000000" w:themeColor="text1"/>
          <w:sz w:val="28"/>
          <w:szCs w:val="28"/>
          <w:u w:val="single"/>
          <w:shd w:val="clear" w:color="auto" w:fill="FFFFFF"/>
        </w:rPr>
        <w:t>8</w:t>
      </w:r>
      <w:r w:rsidRPr="00CF4948">
        <w:rPr>
          <w:rFonts w:eastAsia="標楷體" w:cs="Times New Roman"/>
          <w:b/>
          <w:color w:val="000000" w:themeColor="text1"/>
          <w:sz w:val="28"/>
          <w:szCs w:val="28"/>
          <w:u w:val="single"/>
          <w:shd w:val="clear" w:color="auto" w:fill="FFFFFF"/>
        </w:rPr>
        <w:t>日前</w:t>
      </w:r>
      <w:r w:rsidRPr="00CF4948">
        <w:rPr>
          <w:rFonts w:eastAsia="標楷體" w:cs="Times New Roman"/>
          <w:color w:val="000000" w:themeColor="text1"/>
          <w:sz w:val="28"/>
          <w:szCs w:val="28"/>
          <w:shd w:val="clear" w:color="auto" w:fill="FFFFFF"/>
        </w:rPr>
        <w:t>寄送家長同意書至</w:t>
      </w:r>
      <w:r w:rsidR="003D4C12" w:rsidRPr="00CF4948">
        <w:rPr>
          <w:rFonts w:eastAsia="標楷體" w:cs="Times New Roman"/>
          <w:color w:val="000000" w:themeColor="text1"/>
          <w:sz w:val="28"/>
          <w:szCs w:val="28"/>
          <w:shd w:val="clear" w:color="auto" w:fill="FFFFFF"/>
        </w:rPr>
        <w:t>本</w:t>
      </w:r>
      <w:r w:rsidRPr="00CF4948">
        <w:rPr>
          <w:rFonts w:eastAsia="標楷體" w:cs="Times New Roman"/>
          <w:color w:val="000000" w:themeColor="text1"/>
          <w:sz w:val="28"/>
          <w:szCs w:val="28"/>
          <w:shd w:val="clear" w:color="auto" w:fill="FFFFFF"/>
        </w:rPr>
        <w:t>中心</w:t>
      </w:r>
      <w:r w:rsidR="007B7D28" w:rsidRPr="00CF4948">
        <w:rPr>
          <w:rFonts w:eastAsia="標楷體" w:cs="Times New Roman"/>
          <w:color w:val="000000" w:themeColor="text1"/>
          <w:sz w:val="28"/>
          <w:szCs w:val="28"/>
          <w:shd w:val="clear" w:color="auto" w:fill="FFFFFF"/>
        </w:rPr>
        <w:t>（</w:t>
      </w:r>
      <w:r w:rsidR="00320CB1" w:rsidRPr="00CF4948">
        <w:rPr>
          <w:rFonts w:eastAsia="標楷體" w:cs="Times New Roman"/>
          <w:color w:val="000000" w:themeColor="text1"/>
          <w:sz w:val="28"/>
          <w:szCs w:val="28"/>
          <w:shd w:val="clear" w:color="auto" w:fill="FFFFFF"/>
        </w:rPr>
        <w:t>地址：</w:t>
      </w:r>
      <w:r w:rsidR="00320CB1" w:rsidRPr="00CF4948">
        <w:rPr>
          <w:rFonts w:eastAsia="標楷體" w:cs="Times New Roman"/>
          <w:color w:val="000000" w:themeColor="text1"/>
          <w:sz w:val="28"/>
          <w:szCs w:val="28"/>
          <w:shd w:val="clear" w:color="auto" w:fill="FFFFFF"/>
        </w:rPr>
        <w:t>90341</w:t>
      </w:r>
      <w:r w:rsidR="00320CB1" w:rsidRPr="00CF4948">
        <w:rPr>
          <w:rFonts w:eastAsia="標楷體" w:cs="Times New Roman"/>
          <w:bCs/>
          <w:color w:val="auto"/>
          <w:sz w:val="28"/>
          <w:szCs w:val="28"/>
          <w:lang w:val="zh-TW"/>
        </w:rPr>
        <w:t>屏東縣瑪家鄉北葉村</w:t>
      </w:r>
      <w:r w:rsidR="00B6065F" w:rsidRPr="00CF4948">
        <w:rPr>
          <w:rFonts w:eastAsia="標楷體" w:cs="Times New Roman"/>
          <w:bCs/>
          <w:color w:val="auto"/>
          <w:sz w:val="28"/>
          <w:szCs w:val="28"/>
          <w:lang w:val="zh-TW"/>
        </w:rPr>
        <w:t>風景</w:t>
      </w:r>
      <w:r w:rsidR="00320CB1" w:rsidRPr="00CF4948">
        <w:rPr>
          <w:rFonts w:eastAsia="標楷體" w:cs="Times New Roman"/>
          <w:bCs/>
          <w:color w:val="auto"/>
          <w:sz w:val="28"/>
          <w:szCs w:val="28"/>
          <w:lang w:val="zh-TW"/>
        </w:rPr>
        <w:t>104</w:t>
      </w:r>
      <w:r w:rsidR="00320CB1" w:rsidRPr="00CF4948">
        <w:rPr>
          <w:rFonts w:eastAsia="標楷體" w:cs="Times New Roman"/>
          <w:bCs/>
          <w:color w:val="auto"/>
          <w:sz w:val="28"/>
          <w:szCs w:val="28"/>
          <w:lang w:val="zh-TW"/>
        </w:rPr>
        <w:t>號，</w:t>
      </w:r>
      <w:r w:rsidRPr="00CF4948">
        <w:rPr>
          <w:rFonts w:eastAsia="標楷體" w:cs="Times New Roman"/>
          <w:color w:val="auto"/>
          <w:sz w:val="28"/>
          <w:szCs w:val="28"/>
          <w:shd w:val="clear" w:color="auto" w:fill="FFFFFF"/>
        </w:rPr>
        <w:t>郵戳為憑</w:t>
      </w:r>
      <w:r w:rsidR="007B7D28" w:rsidRPr="00CF4948">
        <w:rPr>
          <w:rFonts w:eastAsia="標楷體" w:cs="Times New Roman"/>
          <w:color w:val="auto"/>
          <w:sz w:val="28"/>
          <w:szCs w:val="28"/>
          <w:shd w:val="clear" w:color="auto" w:fill="FFFFFF"/>
        </w:rPr>
        <w:t>）</w:t>
      </w:r>
      <w:r w:rsidR="007D0E93" w:rsidRPr="00CF4948">
        <w:rPr>
          <w:rFonts w:eastAsia="標楷體" w:cs="Times New Roman"/>
          <w:color w:val="auto"/>
          <w:sz w:val="28"/>
          <w:szCs w:val="28"/>
          <w:shd w:val="clear" w:color="auto" w:fill="FFFFFF"/>
        </w:rPr>
        <w:t>，</w:t>
      </w:r>
      <w:r w:rsidRPr="00CF4948">
        <w:rPr>
          <w:rFonts w:eastAsia="標楷體" w:cs="Times New Roman"/>
          <w:color w:val="auto"/>
          <w:sz w:val="28"/>
          <w:szCs w:val="28"/>
          <w:shd w:val="clear" w:color="auto" w:fill="FFFFFF"/>
        </w:rPr>
        <w:t>始完成報名手續，逾期視同放棄申請，本中心</w:t>
      </w:r>
      <w:r w:rsidR="007D0E93" w:rsidRPr="00CF4948">
        <w:rPr>
          <w:rFonts w:eastAsia="標楷體" w:cs="Times New Roman"/>
          <w:color w:val="auto"/>
          <w:sz w:val="28"/>
          <w:szCs w:val="28"/>
          <w:shd w:val="clear" w:color="auto" w:fill="FFFFFF"/>
        </w:rPr>
        <w:t>將</w:t>
      </w:r>
      <w:r w:rsidRPr="00CF4948">
        <w:rPr>
          <w:rFonts w:eastAsia="標楷體" w:cs="Times New Roman"/>
          <w:color w:val="auto"/>
          <w:sz w:val="28"/>
          <w:szCs w:val="28"/>
          <w:shd w:val="clear" w:color="auto" w:fill="FFFFFF"/>
        </w:rPr>
        <w:t>逕由備取人員遞補。</w:t>
      </w:r>
    </w:p>
    <w:p w:rsidR="00610CAE" w:rsidRPr="00CF4948" w:rsidRDefault="005C005A" w:rsidP="00197AF0">
      <w:pPr>
        <w:pStyle w:val="A5"/>
        <w:numPr>
          <w:ilvl w:val="0"/>
          <w:numId w:val="9"/>
        </w:numPr>
        <w:spacing w:line="460" w:lineRule="exact"/>
        <w:ind w:left="993" w:hanging="567"/>
        <w:jc w:val="both"/>
        <w:rPr>
          <w:rFonts w:eastAsia="標楷體" w:cs="Times New Roman"/>
          <w:color w:val="auto"/>
          <w:sz w:val="28"/>
          <w:szCs w:val="28"/>
          <w:shd w:val="clear" w:color="auto" w:fill="FFFFFF"/>
        </w:rPr>
      </w:pPr>
      <w:r w:rsidRPr="00CF4948">
        <w:rPr>
          <w:rFonts w:eastAsia="標楷體" w:cs="Times New Roman"/>
          <w:color w:val="auto"/>
          <w:sz w:val="28"/>
          <w:szCs w:val="28"/>
          <w:shd w:val="clear" w:color="auto" w:fill="FFFFFF"/>
        </w:rPr>
        <w:t>活動</w:t>
      </w:r>
      <w:r w:rsidR="00F53B44" w:rsidRPr="00CF4948">
        <w:rPr>
          <w:rFonts w:eastAsia="標楷體" w:cs="Times New Roman"/>
          <w:color w:val="auto"/>
          <w:sz w:val="28"/>
          <w:szCs w:val="28"/>
          <w:shd w:val="clear" w:color="auto" w:fill="FFFFFF"/>
        </w:rPr>
        <w:t>聯絡</w:t>
      </w:r>
      <w:r w:rsidRPr="00CF4948">
        <w:rPr>
          <w:rFonts w:eastAsia="標楷體" w:cs="Times New Roman"/>
          <w:color w:val="auto"/>
          <w:sz w:val="28"/>
          <w:szCs w:val="28"/>
          <w:shd w:val="clear" w:color="auto" w:fill="FFFFFF"/>
        </w:rPr>
        <w:t>窗口</w:t>
      </w:r>
      <w:r w:rsidR="00F53B44" w:rsidRPr="00CF4948">
        <w:rPr>
          <w:rFonts w:eastAsia="標楷體" w:cs="Times New Roman"/>
          <w:color w:val="auto"/>
          <w:sz w:val="28"/>
          <w:szCs w:val="28"/>
          <w:shd w:val="clear" w:color="auto" w:fill="FFFFFF"/>
        </w:rPr>
        <w:t>：</w:t>
      </w:r>
    </w:p>
    <w:p w:rsidR="00B9701C" w:rsidRPr="00CF4948" w:rsidRDefault="007D0E93" w:rsidP="00EC09D9">
      <w:pPr>
        <w:pStyle w:val="A5"/>
        <w:spacing w:line="460" w:lineRule="exact"/>
        <w:ind w:left="906"/>
        <w:jc w:val="both"/>
        <w:rPr>
          <w:rFonts w:eastAsia="標楷體" w:cs="Times New Roman"/>
          <w:color w:val="auto"/>
          <w:sz w:val="28"/>
          <w:szCs w:val="28"/>
          <w:shd w:val="clear" w:color="auto" w:fill="FFFFFF"/>
        </w:rPr>
      </w:pPr>
      <w:r w:rsidRPr="00CF4948">
        <w:rPr>
          <w:rFonts w:eastAsia="標楷體" w:cs="Times New Roman"/>
          <w:color w:val="auto"/>
          <w:sz w:val="28"/>
          <w:szCs w:val="28"/>
          <w:shd w:val="clear" w:color="auto" w:fill="FFFFFF"/>
        </w:rPr>
        <w:t>08</w:t>
      </w:r>
      <w:r w:rsidR="00EC09D9" w:rsidRPr="00CF4948">
        <w:rPr>
          <w:rFonts w:eastAsia="標楷體" w:cs="Times New Roman"/>
          <w:color w:val="auto"/>
          <w:sz w:val="28"/>
          <w:szCs w:val="28"/>
          <w:shd w:val="clear" w:color="auto" w:fill="FFFFFF"/>
        </w:rPr>
        <w:t>-7991219</w:t>
      </w:r>
      <w:r w:rsidR="00EC09D9" w:rsidRPr="00CF4948">
        <w:rPr>
          <w:rFonts w:eastAsia="標楷體" w:cs="Times New Roman"/>
          <w:color w:val="auto"/>
          <w:sz w:val="28"/>
          <w:szCs w:val="28"/>
          <w:shd w:val="clear" w:color="auto" w:fill="FFFFFF"/>
        </w:rPr>
        <w:t>分機</w:t>
      </w:r>
      <w:r w:rsidR="00EC09D9" w:rsidRPr="00CF4948">
        <w:rPr>
          <w:rFonts w:eastAsia="標楷體" w:cs="Times New Roman"/>
          <w:color w:val="auto"/>
          <w:sz w:val="28"/>
          <w:szCs w:val="28"/>
          <w:shd w:val="clear" w:color="auto" w:fill="FFFFFF"/>
        </w:rPr>
        <w:t>2</w:t>
      </w:r>
      <w:r w:rsidR="000F6BF3" w:rsidRPr="00CF4948">
        <w:rPr>
          <w:rFonts w:eastAsia="標楷體" w:cs="Times New Roman"/>
          <w:color w:val="auto"/>
          <w:sz w:val="28"/>
          <w:szCs w:val="28"/>
          <w:shd w:val="clear" w:color="auto" w:fill="FFFFFF"/>
        </w:rPr>
        <w:t>8</w:t>
      </w:r>
      <w:r w:rsidR="00EC09D9" w:rsidRPr="00CF4948">
        <w:rPr>
          <w:rFonts w:eastAsia="標楷體" w:cs="Times New Roman"/>
          <w:color w:val="auto"/>
          <w:sz w:val="28"/>
          <w:szCs w:val="28"/>
          <w:shd w:val="clear" w:color="auto" w:fill="FFFFFF"/>
        </w:rPr>
        <w:t>2</w:t>
      </w:r>
      <w:r w:rsidRPr="00CF4948">
        <w:rPr>
          <w:rFonts w:eastAsia="標楷體" w:cs="Times New Roman"/>
          <w:color w:val="auto"/>
          <w:sz w:val="28"/>
          <w:szCs w:val="28"/>
          <w:shd w:val="clear" w:color="auto" w:fill="FFFFFF"/>
        </w:rPr>
        <w:t>江靜怡小姐或分機</w:t>
      </w:r>
      <w:r w:rsidRPr="00CF4948">
        <w:rPr>
          <w:rFonts w:eastAsia="標楷體" w:cs="Times New Roman"/>
          <w:color w:val="auto"/>
          <w:sz w:val="28"/>
          <w:szCs w:val="28"/>
          <w:shd w:val="clear" w:color="auto" w:fill="FFFFFF"/>
        </w:rPr>
        <w:t>293</w:t>
      </w:r>
      <w:r w:rsidRPr="00CF4948">
        <w:rPr>
          <w:rFonts w:eastAsia="標楷體" w:cs="Times New Roman"/>
          <w:color w:val="auto"/>
          <w:sz w:val="28"/>
          <w:szCs w:val="28"/>
          <w:shd w:val="clear" w:color="auto" w:fill="FFFFFF"/>
        </w:rPr>
        <w:t>凃尚文先生</w:t>
      </w:r>
      <w:r w:rsidR="00197AF0" w:rsidRPr="00CF4948">
        <w:rPr>
          <w:rFonts w:eastAsia="標楷體" w:cs="Times New Roman"/>
          <w:color w:val="auto"/>
          <w:sz w:val="28"/>
          <w:szCs w:val="28"/>
          <w:shd w:val="clear" w:color="auto" w:fill="FFFFFF"/>
        </w:rPr>
        <w:t>。</w:t>
      </w:r>
    </w:p>
    <w:p w:rsidR="004C2970" w:rsidRPr="00CF4948" w:rsidRDefault="00F75479" w:rsidP="005576FA">
      <w:pPr>
        <w:pStyle w:val="A5"/>
        <w:numPr>
          <w:ilvl w:val="0"/>
          <w:numId w:val="4"/>
        </w:numPr>
        <w:spacing w:line="460" w:lineRule="exact"/>
        <w:ind w:left="567" w:hanging="567"/>
        <w:jc w:val="both"/>
        <w:rPr>
          <w:rFonts w:eastAsia="標楷體" w:cs="Times New Roman"/>
          <w:b/>
          <w:color w:val="auto"/>
          <w:sz w:val="28"/>
          <w:szCs w:val="28"/>
          <w:shd w:val="clear" w:color="auto" w:fill="FFFFFF"/>
        </w:rPr>
      </w:pPr>
      <w:r w:rsidRPr="00CF4948">
        <w:rPr>
          <w:rFonts w:eastAsia="標楷體" w:cs="Times New Roman"/>
          <w:b/>
          <w:color w:val="auto"/>
          <w:sz w:val="28"/>
          <w:szCs w:val="28"/>
          <w:shd w:val="clear" w:color="auto" w:fill="FFFFFF"/>
        </w:rPr>
        <w:t>活動注意事項</w:t>
      </w:r>
    </w:p>
    <w:p w:rsidR="003F3413" w:rsidRPr="00CF4948" w:rsidRDefault="004E4422"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w:t>
      </w:r>
      <w:r w:rsidR="00E945BC" w:rsidRPr="00CF4948">
        <w:rPr>
          <w:rFonts w:eastAsia="標楷體" w:cs="Times New Roman"/>
          <w:color w:val="auto"/>
          <w:sz w:val="28"/>
          <w:szCs w:val="28"/>
          <w:lang w:val="zh-TW"/>
        </w:rPr>
        <w:t>聘請原住民族部落文化工作者及原住民族部落專業導覽員</w:t>
      </w:r>
      <w:r w:rsidR="003F3413" w:rsidRPr="00CF4948">
        <w:rPr>
          <w:rFonts w:eastAsia="標楷體" w:cs="Times New Roman"/>
          <w:color w:val="auto"/>
          <w:sz w:val="28"/>
          <w:szCs w:val="28"/>
          <w:lang w:val="zh-TW"/>
        </w:rPr>
        <w:t>擔任活動課程講師。</w:t>
      </w:r>
    </w:p>
    <w:p w:rsidR="007D0E93" w:rsidRPr="00CF4948" w:rsidRDefault="007D3000"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本活動主要活動範圍均在部落內，請共同維護環境</w:t>
      </w:r>
      <w:r w:rsidR="007D0E93" w:rsidRPr="00CF4948">
        <w:rPr>
          <w:rFonts w:eastAsia="標楷體" w:cs="Times New Roman"/>
          <w:color w:val="auto"/>
          <w:sz w:val="28"/>
          <w:szCs w:val="28"/>
          <w:lang w:val="zh-TW"/>
        </w:rPr>
        <w:t>整潔，勿隨意攀折</w:t>
      </w:r>
      <w:r w:rsidR="00B3068B" w:rsidRPr="00CF4948">
        <w:rPr>
          <w:rFonts w:eastAsia="標楷體" w:cs="Times New Roman"/>
          <w:color w:val="auto"/>
          <w:sz w:val="28"/>
          <w:szCs w:val="28"/>
          <w:lang w:val="zh-TW"/>
        </w:rPr>
        <w:t>花木或亂丟垃圾，夜間請勿大聲喧嘩。</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參訓人員參與活動之總時數不得少於全程活動之三分之二</w:t>
      </w:r>
      <w:r w:rsidR="007D0E93" w:rsidRPr="00CF4948">
        <w:rPr>
          <w:rFonts w:eastAsia="標楷體" w:cs="Times New Roman"/>
          <w:color w:val="auto"/>
          <w:sz w:val="28"/>
          <w:szCs w:val="28"/>
          <w:lang w:val="zh-TW"/>
        </w:rPr>
        <w:t>，否則將不頒</w:t>
      </w:r>
      <w:r w:rsidR="007D0E93" w:rsidRPr="00CF4948">
        <w:rPr>
          <w:rFonts w:eastAsia="標楷體" w:cs="Times New Roman"/>
          <w:color w:val="auto"/>
          <w:sz w:val="28"/>
          <w:szCs w:val="28"/>
          <w:lang w:val="zh-TW"/>
        </w:rPr>
        <w:lastRenderedPageBreak/>
        <w:t>發結業證書</w:t>
      </w:r>
      <w:r w:rsidRPr="00CF4948">
        <w:rPr>
          <w:rFonts w:eastAsia="標楷體" w:cs="Times New Roman"/>
          <w:color w:val="auto"/>
          <w:sz w:val="28"/>
          <w:szCs w:val="28"/>
          <w:lang w:val="zh-TW"/>
        </w:rPr>
        <w:t>。</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參訓人員完成訓練後，由本中心頒發結業證書，俾作為學員校外學習訓練證明。</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本活動課程以戶外體驗居多，請參訓人員着輕便可活動之長褲</w:t>
      </w:r>
      <w:r w:rsidR="002735E6">
        <w:rPr>
          <w:rFonts w:eastAsia="標楷體" w:cs="Times New Roman" w:hint="eastAsia"/>
          <w:color w:val="auto"/>
          <w:sz w:val="28"/>
          <w:szCs w:val="28"/>
          <w:lang w:val="zh-TW"/>
        </w:rPr>
        <w:t>（</w:t>
      </w:r>
      <w:r w:rsidR="002735E6">
        <w:rPr>
          <w:rFonts w:eastAsia="標楷體" w:cs="Times New Roman"/>
          <w:color w:val="auto"/>
          <w:sz w:val="28"/>
          <w:szCs w:val="28"/>
          <w:lang w:val="zh-TW"/>
        </w:rPr>
        <w:t>勿穿裙子</w:t>
      </w:r>
      <w:r w:rsidR="002735E6">
        <w:rPr>
          <w:rFonts w:eastAsia="標楷體" w:cs="Times New Roman" w:hint="eastAsia"/>
          <w:color w:val="auto"/>
          <w:sz w:val="28"/>
          <w:szCs w:val="28"/>
          <w:lang w:val="zh-TW"/>
        </w:rPr>
        <w:t>或</w:t>
      </w:r>
      <w:r w:rsidRPr="00CF4948">
        <w:rPr>
          <w:rFonts w:eastAsia="標楷體" w:cs="Times New Roman"/>
          <w:color w:val="auto"/>
          <w:sz w:val="28"/>
          <w:szCs w:val="28"/>
          <w:lang w:val="zh-TW"/>
        </w:rPr>
        <w:t>短褲</w:t>
      </w:r>
      <w:r w:rsidR="002735E6">
        <w:rPr>
          <w:rFonts w:eastAsia="標楷體" w:cs="Times New Roman" w:hint="eastAsia"/>
          <w:color w:val="auto"/>
          <w:sz w:val="28"/>
          <w:szCs w:val="28"/>
          <w:lang w:val="zh-TW"/>
        </w:rPr>
        <w:t>）</w:t>
      </w:r>
      <w:r w:rsidRPr="00CF4948">
        <w:rPr>
          <w:rFonts w:eastAsia="標楷體" w:cs="Times New Roman"/>
          <w:color w:val="auto"/>
          <w:sz w:val="28"/>
          <w:szCs w:val="28"/>
          <w:lang w:val="zh-TW"/>
        </w:rPr>
        <w:t>，並請自備運動服、運動鞋</w:t>
      </w:r>
      <w:r w:rsidR="00653296" w:rsidRPr="00CF4948">
        <w:rPr>
          <w:rFonts w:eastAsia="標楷體" w:cs="Times New Roman"/>
          <w:color w:val="auto"/>
          <w:sz w:val="28"/>
          <w:szCs w:val="28"/>
          <w:lang w:val="zh-TW"/>
        </w:rPr>
        <w:t>、雨鞋</w:t>
      </w:r>
      <w:r w:rsidRPr="00CF4948">
        <w:rPr>
          <w:rFonts w:eastAsia="標楷體" w:cs="Times New Roman"/>
          <w:color w:val="auto"/>
          <w:sz w:val="28"/>
          <w:szCs w:val="28"/>
          <w:lang w:val="zh-TW"/>
        </w:rPr>
        <w:t>、盥洗用具、水壺、環保餐具等個人裝備，便於活動期間使用。</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為維護個人安全，凡有特殊疾病者請事先告知，並隨身攜帶個人藥物與習慣藥品。</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為避免學習資源浪費，曾參加本項活動者，恕不予以錄取。</w:t>
      </w:r>
    </w:p>
    <w:p w:rsidR="003F3413" w:rsidRPr="00CF4948" w:rsidRDefault="004E389E"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本活動如因天候影響而停辦或延期舉行</w:t>
      </w:r>
      <w:r w:rsidR="005426C8" w:rsidRPr="00CF4948">
        <w:rPr>
          <w:rFonts w:eastAsia="標楷體" w:cs="Times New Roman"/>
          <w:color w:val="auto"/>
          <w:sz w:val="28"/>
          <w:szCs w:val="28"/>
          <w:lang w:val="zh-TW"/>
        </w:rPr>
        <w:t>時，將以電話個別通知，並於</w:t>
      </w:r>
      <w:r w:rsidR="003F3413" w:rsidRPr="00CF4948">
        <w:rPr>
          <w:rFonts w:eastAsia="標楷體" w:cs="Times New Roman"/>
          <w:color w:val="auto"/>
          <w:sz w:val="28"/>
          <w:szCs w:val="28"/>
          <w:lang w:val="zh-TW"/>
        </w:rPr>
        <w:t>本中心網站公告週知。</w:t>
      </w:r>
    </w:p>
    <w:p w:rsidR="00610CAE" w:rsidRPr="00CF4948" w:rsidRDefault="00B8319D"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為活動進行順暢，不開放現場報名。</w:t>
      </w:r>
    </w:p>
    <w:p w:rsidR="00610CAE" w:rsidRPr="00CF4948" w:rsidRDefault="00B8319D"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報名請務必於活動前完成，並主動向報名窗口進行確認。</w:t>
      </w:r>
    </w:p>
    <w:p w:rsidR="00D9447D" w:rsidRPr="00CF4948" w:rsidRDefault="00C76256" w:rsidP="00D9447D">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活動</w:t>
      </w:r>
      <w:r w:rsidR="00B8319D" w:rsidRPr="00CF4948">
        <w:rPr>
          <w:rFonts w:eastAsia="標楷體" w:cs="Times New Roman"/>
          <w:color w:val="auto"/>
          <w:sz w:val="28"/>
          <w:szCs w:val="28"/>
          <w:lang w:val="zh-TW"/>
        </w:rPr>
        <w:t>行程、膳食、住宿等相關問題，請聯繫本中心窗口工作人員。</w:t>
      </w:r>
    </w:p>
    <w:p w:rsidR="00AF13F2" w:rsidRPr="00CF4948" w:rsidRDefault="00AF13F2" w:rsidP="00AF13F2">
      <w:pPr>
        <w:pStyle w:val="A5"/>
        <w:spacing w:line="460" w:lineRule="exact"/>
        <w:ind w:left="993"/>
        <w:rPr>
          <w:rFonts w:eastAsia="標楷體" w:cs="Times New Roman"/>
          <w:color w:val="auto"/>
          <w:sz w:val="28"/>
          <w:szCs w:val="28"/>
          <w:lang w:val="zh-TW"/>
        </w:rPr>
      </w:pPr>
    </w:p>
    <w:p w:rsidR="00AF13F2" w:rsidRPr="00CF4948" w:rsidRDefault="00AF13F2">
      <w:pPr>
        <w:rPr>
          <w:rFonts w:eastAsia="標楷體"/>
          <w:kern w:val="2"/>
          <w:sz w:val="28"/>
          <w:szCs w:val="28"/>
          <w:u w:color="000000"/>
          <w:lang w:val="zh-TW" w:eastAsia="zh-TW"/>
        </w:rPr>
      </w:pPr>
      <w:r w:rsidRPr="00CF4948">
        <w:rPr>
          <w:rFonts w:eastAsia="標楷體"/>
          <w:sz w:val="28"/>
          <w:szCs w:val="28"/>
          <w:lang w:val="zh-TW"/>
        </w:rPr>
        <w:br w:type="page"/>
      </w:r>
    </w:p>
    <w:p w:rsidR="00D9447D" w:rsidRPr="00CF4948" w:rsidRDefault="00D9447D" w:rsidP="00D9447D">
      <w:pPr>
        <w:pStyle w:val="ab"/>
        <w:spacing w:line="460" w:lineRule="exact"/>
        <w:ind w:leftChars="0"/>
        <w:rPr>
          <w:rFonts w:ascii="Times New Roman" w:eastAsia="標楷體" w:hAnsi="Times New Roman" w:cs="Times New Roman"/>
          <w:b/>
          <w:sz w:val="32"/>
          <w:szCs w:val="32"/>
          <w:bdr w:val="single" w:sz="4" w:space="0" w:color="auto"/>
        </w:rPr>
      </w:pPr>
      <w:r w:rsidRPr="00CF4948">
        <w:rPr>
          <w:rFonts w:ascii="Times New Roman" w:eastAsia="標楷體" w:hAnsi="Times New Roman" w:cs="Times New Roman"/>
          <w:b/>
          <w:sz w:val="32"/>
          <w:szCs w:val="32"/>
          <w:bdr w:val="single" w:sz="4" w:space="0" w:color="auto"/>
        </w:rPr>
        <w:lastRenderedPageBreak/>
        <w:t>附表一</w:t>
      </w:r>
    </w:p>
    <w:p w:rsidR="00434B20" w:rsidRPr="00CF4948" w:rsidRDefault="00434B20" w:rsidP="00D9447D">
      <w:pPr>
        <w:pStyle w:val="ab"/>
        <w:spacing w:line="460" w:lineRule="exact"/>
        <w:ind w:leftChars="0"/>
        <w:jc w:val="center"/>
        <w:rPr>
          <w:rFonts w:ascii="Times New Roman" w:eastAsia="標楷體" w:hAnsi="Times New Roman" w:cs="Times New Roman"/>
          <w:b/>
          <w:sz w:val="28"/>
          <w:szCs w:val="28"/>
          <w:shd w:val="clear" w:color="auto" w:fill="FFFFFF"/>
        </w:rPr>
      </w:pPr>
      <w:r w:rsidRPr="00CF4948">
        <w:rPr>
          <w:rFonts w:ascii="Times New Roman" w:eastAsia="標楷體" w:hAnsi="Times New Roman" w:cs="Times New Roman"/>
          <w:b/>
          <w:sz w:val="28"/>
          <w:szCs w:val="28"/>
          <w:shd w:val="clear" w:color="auto" w:fill="FFFFFF"/>
        </w:rPr>
        <w:t>原住民族委員會原住民族文化發展中心</w:t>
      </w:r>
    </w:p>
    <w:p w:rsidR="00D9447D" w:rsidRPr="00CF4948" w:rsidRDefault="00D9447D" w:rsidP="00D9447D">
      <w:pPr>
        <w:pStyle w:val="ab"/>
        <w:spacing w:line="460" w:lineRule="exact"/>
        <w:ind w:leftChars="0"/>
        <w:jc w:val="center"/>
        <w:rPr>
          <w:rFonts w:ascii="Times New Roman" w:eastAsia="標楷體" w:hAnsi="Times New Roman" w:cs="Times New Roman"/>
          <w:b/>
          <w:sz w:val="28"/>
          <w:szCs w:val="28"/>
          <w:shd w:val="clear" w:color="auto" w:fill="FFFFFF"/>
        </w:rPr>
      </w:pPr>
      <w:r w:rsidRPr="00CF4948">
        <w:rPr>
          <w:rFonts w:ascii="Times New Roman" w:eastAsia="標楷體" w:hAnsi="Times New Roman" w:cs="Times New Roman"/>
          <w:b/>
          <w:sz w:val="28"/>
          <w:szCs w:val="28"/>
          <w:shd w:val="clear" w:color="auto" w:fill="FFFFFF"/>
        </w:rPr>
        <w:t>108</w:t>
      </w:r>
      <w:r w:rsidRPr="00CF4948">
        <w:rPr>
          <w:rFonts w:ascii="Times New Roman" w:eastAsia="標楷體" w:hAnsi="Times New Roman" w:cs="Times New Roman"/>
          <w:b/>
          <w:sz w:val="28"/>
          <w:szCs w:val="28"/>
          <w:shd w:val="clear" w:color="auto" w:fill="FFFFFF"/>
        </w:rPr>
        <w:t>年度食農教育文化體驗營活動</w:t>
      </w:r>
    </w:p>
    <w:p w:rsidR="00D9447D" w:rsidRPr="00CF4948" w:rsidRDefault="00D9447D" w:rsidP="00D9447D">
      <w:pPr>
        <w:pStyle w:val="ab"/>
        <w:spacing w:line="460" w:lineRule="exact"/>
        <w:ind w:leftChars="0"/>
        <w:jc w:val="center"/>
        <w:rPr>
          <w:rFonts w:ascii="Times New Roman" w:hAnsi="Times New Roman" w:cs="Times New Roman"/>
          <w:sz w:val="28"/>
          <w:szCs w:val="28"/>
          <w:bdr w:val="single" w:sz="4" w:space="0" w:color="auto"/>
        </w:rPr>
      </w:pPr>
      <w:r w:rsidRPr="00CF4948">
        <w:rPr>
          <w:rFonts w:ascii="Times New Roman" w:eastAsia="標楷體" w:hAnsi="Times New Roman" w:cs="Times New Roman"/>
          <w:b/>
          <w:sz w:val="28"/>
          <w:szCs w:val="28"/>
          <w:shd w:val="clear" w:color="auto" w:fill="FFFFFF"/>
        </w:rPr>
        <w:t>課程表</w:t>
      </w:r>
    </w:p>
    <w:tbl>
      <w:tblPr>
        <w:tblStyle w:val="a6"/>
        <w:tblW w:w="9214" w:type="dxa"/>
        <w:tblInd w:w="675" w:type="dxa"/>
        <w:tblLook w:val="04A0" w:firstRow="1" w:lastRow="0" w:firstColumn="1" w:lastColumn="0" w:noHBand="0" w:noVBand="1"/>
      </w:tblPr>
      <w:tblGrid>
        <w:gridCol w:w="1843"/>
        <w:gridCol w:w="1937"/>
        <w:gridCol w:w="2032"/>
        <w:gridCol w:w="3402"/>
      </w:tblGrid>
      <w:tr w:rsidR="00311236" w:rsidRPr="00CF4948" w:rsidTr="00311236">
        <w:tc>
          <w:tcPr>
            <w:tcW w:w="9214" w:type="dxa"/>
            <w:gridSpan w:val="4"/>
            <w:shd w:val="clear" w:color="auto" w:fill="BABABA" w:themeFill="background2" w:themeFillTint="66"/>
          </w:tcPr>
          <w:p w:rsidR="00311236" w:rsidRPr="00CF4948" w:rsidRDefault="00311236"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
                <w:bCs/>
                <w:color w:val="auto"/>
                <w:sz w:val="28"/>
                <w:szCs w:val="28"/>
                <w:lang w:val="zh-TW"/>
              </w:rPr>
            </w:pPr>
            <w:r w:rsidRPr="00CF4948">
              <w:rPr>
                <w:rFonts w:eastAsia="標楷體" w:cs="Times New Roman"/>
                <w:b/>
                <w:bCs/>
                <w:color w:val="auto"/>
                <w:sz w:val="28"/>
                <w:szCs w:val="28"/>
                <w:lang w:val="zh-TW"/>
              </w:rPr>
              <w:t>第一天</w:t>
            </w:r>
            <w:r w:rsidR="005C3A4A">
              <w:rPr>
                <w:rFonts w:eastAsia="標楷體" w:cs="Times New Roman"/>
                <w:b/>
                <w:bCs/>
                <w:color w:val="000000" w:themeColor="text1"/>
                <w:sz w:val="28"/>
                <w:szCs w:val="28"/>
                <w:lang w:val="zh-TW"/>
              </w:rPr>
              <w:t>4/</w:t>
            </w:r>
            <w:r w:rsidR="005C3A4A">
              <w:rPr>
                <w:rFonts w:eastAsia="標楷體" w:cs="Times New Roman" w:hint="eastAsia"/>
                <w:b/>
                <w:bCs/>
                <w:color w:val="000000" w:themeColor="text1"/>
                <w:sz w:val="28"/>
                <w:szCs w:val="28"/>
                <w:lang w:val="zh-TW"/>
              </w:rPr>
              <w:t>13</w:t>
            </w:r>
            <w:r w:rsidR="00667EF2">
              <w:rPr>
                <w:rFonts w:eastAsia="標楷體" w:cs="Times New Roman" w:hint="eastAsia"/>
                <w:b/>
                <w:bCs/>
                <w:color w:val="000000" w:themeColor="text1"/>
                <w:sz w:val="28"/>
                <w:szCs w:val="28"/>
                <w:lang w:val="zh-TW"/>
              </w:rPr>
              <w:t>（</w:t>
            </w:r>
            <w:r w:rsidR="00C950CB" w:rsidRPr="00CF4948">
              <w:rPr>
                <w:rFonts w:eastAsia="標楷體" w:cs="Times New Roman"/>
                <w:b/>
                <w:bCs/>
                <w:color w:val="000000" w:themeColor="text1"/>
                <w:sz w:val="28"/>
                <w:szCs w:val="28"/>
                <w:lang w:val="zh-TW"/>
              </w:rPr>
              <w:t>星期六</w:t>
            </w:r>
            <w:r w:rsidR="00667EF2">
              <w:rPr>
                <w:rFonts w:eastAsia="標楷體" w:cs="Times New Roman" w:hint="eastAsia"/>
                <w:b/>
                <w:bCs/>
                <w:color w:val="000000" w:themeColor="text1"/>
                <w:sz w:val="28"/>
                <w:szCs w:val="28"/>
                <w:lang w:val="zh-TW"/>
              </w:rPr>
              <w:t>）</w:t>
            </w:r>
          </w:p>
        </w:tc>
      </w:tr>
      <w:tr w:rsidR="00311236" w:rsidRPr="00CF4948" w:rsidTr="00311236">
        <w:tc>
          <w:tcPr>
            <w:tcW w:w="1843" w:type="dxa"/>
          </w:tcPr>
          <w:p w:rsidR="00610CAE" w:rsidRPr="00CF4948" w:rsidRDefault="00610CAE"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時間</w:t>
            </w:r>
          </w:p>
        </w:tc>
        <w:tc>
          <w:tcPr>
            <w:tcW w:w="1937" w:type="dxa"/>
          </w:tcPr>
          <w:p w:rsidR="00610CAE" w:rsidRPr="00CF4948" w:rsidRDefault="003F3413"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活動名稱</w:t>
            </w:r>
          </w:p>
        </w:tc>
        <w:tc>
          <w:tcPr>
            <w:tcW w:w="2032" w:type="dxa"/>
          </w:tcPr>
          <w:p w:rsidR="00610CAE" w:rsidRPr="00CF4948" w:rsidRDefault="00610CAE"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地點</w:t>
            </w:r>
          </w:p>
        </w:tc>
        <w:tc>
          <w:tcPr>
            <w:tcW w:w="3402" w:type="dxa"/>
          </w:tcPr>
          <w:p w:rsidR="00610CAE" w:rsidRPr="00CF4948" w:rsidRDefault="003F3413"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活動內容</w:t>
            </w:r>
          </w:p>
        </w:tc>
      </w:tr>
      <w:tr w:rsidR="0037602B" w:rsidRPr="00CF4948" w:rsidTr="0091008D">
        <w:tc>
          <w:tcPr>
            <w:tcW w:w="1843" w:type="dxa"/>
            <w:vAlign w:val="center"/>
          </w:tcPr>
          <w:p w:rsidR="0037602B" w:rsidRPr="00CF4948" w:rsidRDefault="005C052D"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8:40</w:t>
            </w:r>
            <w:r w:rsidR="0037602B" w:rsidRPr="00CF4948">
              <w:rPr>
                <w:rFonts w:eastAsia="標楷體" w:cs="Times New Roman"/>
                <w:bCs/>
                <w:color w:val="auto"/>
                <w:sz w:val="28"/>
                <w:szCs w:val="28"/>
                <w:lang w:val="zh-TW"/>
              </w:rPr>
              <w:t>-9:20</w:t>
            </w:r>
          </w:p>
        </w:tc>
        <w:tc>
          <w:tcPr>
            <w:tcW w:w="1937" w:type="dxa"/>
            <w:vAlign w:val="center"/>
          </w:tcPr>
          <w:p w:rsidR="0037602B" w:rsidRPr="00CF4948" w:rsidRDefault="0037602B"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接送學員</w:t>
            </w:r>
          </w:p>
        </w:tc>
        <w:tc>
          <w:tcPr>
            <w:tcW w:w="2032" w:type="dxa"/>
            <w:vAlign w:val="center"/>
          </w:tcPr>
          <w:p w:rsidR="0037602B" w:rsidRPr="00CF4948" w:rsidRDefault="0037602B"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屏東火車站</w:t>
            </w:r>
          </w:p>
        </w:tc>
        <w:tc>
          <w:tcPr>
            <w:tcW w:w="3402" w:type="dxa"/>
            <w:vAlign w:val="center"/>
          </w:tcPr>
          <w:p w:rsidR="0037602B" w:rsidRPr="00CF4948" w:rsidRDefault="0037602B" w:rsidP="0091008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接駁車於</w:t>
            </w:r>
            <w:r w:rsidR="005C052D" w:rsidRPr="00CF4948">
              <w:rPr>
                <w:rFonts w:eastAsia="標楷體" w:cs="Times New Roman"/>
                <w:bCs/>
                <w:color w:val="auto"/>
                <w:sz w:val="28"/>
                <w:szCs w:val="28"/>
                <w:lang w:val="zh-TW"/>
              </w:rPr>
              <w:t>8:30</w:t>
            </w:r>
            <w:r w:rsidRPr="00CF4948">
              <w:rPr>
                <w:rFonts w:eastAsia="標楷體" w:cs="Times New Roman"/>
                <w:bCs/>
                <w:color w:val="auto"/>
                <w:sz w:val="28"/>
                <w:szCs w:val="28"/>
                <w:lang w:val="zh-TW"/>
              </w:rPr>
              <w:t>於屏東火車站等待學員。</w:t>
            </w:r>
          </w:p>
          <w:p w:rsidR="0037602B" w:rsidRPr="00CF4948" w:rsidRDefault="005C052D" w:rsidP="0091008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8:40</w:t>
            </w:r>
            <w:r w:rsidR="0037602B" w:rsidRPr="00CF4948">
              <w:rPr>
                <w:rFonts w:eastAsia="標楷體" w:cs="Times New Roman"/>
                <w:bCs/>
                <w:color w:val="auto"/>
                <w:sz w:val="28"/>
                <w:szCs w:val="28"/>
                <w:lang w:val="zh-TW"/>
              </w:rPr>
              <w:t>準時出發至園區</w:t>
            </w:r>
            <w:r w:rsidR="008B3E64"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37602B"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9:20</w:t>
            </w:r>
            <w:r w:rsidR="00610CAE" w:rsidRPr="00CF4948">
              <w:rPr>
                <w:rFonts w:eastAsia="標楷體" w:cs="Times New Roman"/>
                <w:bCs/>
                <w:color w:val="auto"/>
                <w:sz w:val="28"/>
                <w:szCs w:val="28"/>
                <w:lang w:val="zh-TW"/>
              </w:rPr>
              <w:t>-9:30</w:t>
            </w:r>
          </w:p>
        </w:tc>
        <w:tc>
          <w:tcPr>
            <w:tcW w:w="1937" w:type="dxa"/>
            <w:vAlign w:val="center"/>
          </w:tcPr>
          <w:p w:rsidR="00610CAE" w:rsidRPr="00CF4948" w:rsidRDefault="00610CAE"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學員報到</w:t>
            </w:r>
          </w:p>
        </w:tc>
        <w:tc>
          <w:tcPr>
            <w:tcW w:w="2032" w:type="dxa"/>
            <w:vAlign w:val="center"/>
          </w:tcPr>
          <w:p w:rsidR="00610CAE" w:rsidRPr="00CF4948" w:rsidRDefault="003F3413"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本中心</w:t>
            </w:r>
            <w:r w:rsidR="000F6BF3" w:rsidRPr="00CF4948">
              <w:rPr>
                <w:rFonts w:eastAsia="標楷體" w:cs="Times New Roman"/>
                <w:bCs/>
                <w:color w:val="auto"/>
                <w:sz w:val="28"/>
                <w:szCs w:val="28"/>
                <w:lang w:val="zh-TW"/>
              </w:rPr>
              <w:t>迎賓區</w:t>
            </w:r>
          </w:p>
        </w:tc>
        <w:tc>
          <w:tcPr>
            <w:tcW w:w="3402" w:type="dxa"/>
            <w:vAlign w:val="center"/>
          </w:tcPr>
          <w:p w:rsidR="0037602B" w:rsidRPr="00CF4948" w:rsidRDefault="00C7695F" w:rsidP="0091008D">
            <w:pPr>
              <w:pStyle w:val="A5"/>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w:t>
            </w:r>
            <w:r w:rsidR="00311236" w:rsidRPr="00CF4948">
              <w:rPr>
                <w:rFonts w:eastAsia="標楷體" w:cs="Times New Roman"/>
                <w:bCs/>
                <w:color w:val="auto"/>
                <w:sz w:val="28"/>
                <w:szCs w:val="28"/>
                <w:lang w:val="zh-TW"/>
              </w:rPr>
              <w:t>報到</w:t>
            </w:r>
            <w:r w:rsidRPr="00CF4948">
              <w:rPr>
                <w:rFonts w:eastAsia="標楷體" w:cs="Times New Roman"/>
                <w:bCs/>
                <w:color w:val="auto"/>
                <w:sz w:val="28"/>
                <w:szCs w:val="28"/>
                <w:lang w:val="zh-TW"/>
              </w:rPr>
              <w:t>及分組</w:t>
            </w:r>
            <w:r w:rsidR="009C2EEF" w:rsidRPr="00CF4948">
              <w:rPr>
                <w:rFonts w:eastAsia="標楷體" w:cs="Times New Roman"/>
                <w:bCs/>
                <w:color w:val="auto"/>
                <w:sz w:val="28"/>
                <w:szCs w:val="28"/>
                <w:lang w:val="zh-TW"/>
              </w:rPr>
              <w:t>。</w:t>
            </w:r>
          </w:p>
          <w:p w:rsidR="00311236" w:rsidRPr="00CF4948" w:rsidRDefault="0037602B" w:rsidP="0091008D">
            <w:pPr>
              <w:pStyle w:val="A5"/>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學員領取</w:t>
            </w:r>
            <w:r w:rsidR="00311236" w:rsidRPr="00CF4948">
              <w:rPr>
                <w:rFonts w:eastAsia="標楷體" w:cs="Times New Roman"/>
                <w:bCs/>
                <w:color w:val="auto"/>
                <w:sz w:val="28"/>
                <w:szCs w:val="28"/>
                <w:lang w:val="zh-TW"/>
              </w:rPr>
              <w:t>活動</w:t>
            </w:r>
            <w:r w:rsidR="0029778F" w:rsidRPr="00CF4948">
              <w:rPr>
                <w:rFonts w:eastAsia="標楷體" w:cs="Times New Roman"/>
                <w:bCs/>
                <w:color w:val="auto"/>
                <w:sz w:val="28"/>
                <w:szCs w:val="28"/>
                <w:lang w:val="zh-TW"/>
              </w:rPr>
              <w:t>衣服、背包</w:t>
            </w:r>
            <w:r w:rsidRPr="00CF4948">
              <w:rPr>
                <w:rFonts w:eastAsia="標楷體" w:cs="Times New Roman"/>
                <w:bCs/>
                <w:color w:val="auto"/>
                <w:sz w:val="28"/>
                <w:szCs w:val="28"/>
                <w:lang w:val="zh-TW"/>
              </w:rPr>
              <w:t>、</w:t>
            </w:r>
            <w:r w:rsidR="00085338" w:rsidRPr="00CF4948">
              <w:rPr>
                <w:rFonts w:eastAsia="標楷體" w:cs="Times New Roman"/>
                <w:bCs/>
                <w:color w:val="auto"/>
                <w:sz w:val="28"/>
                <w:szCs w:val="28"/>
                <w:lang w:val="zh-TW"/>
              </w:rPr>
              <w:t>帽子</w:t>
            </w:r>
            <w:r w:rsidR="007A308E" w:rsidRPr="00CF4948">
              <w:rPr>
                <w:rFonts w:eastAsia="標楷體" w:cs="Times New Roman"/>
                <w:bCs/>
                <w:color w:val="auto"/>
                <w:sz w:val="28"/>
                <w:szCs w:val="28"/>
                <w:lang w:val="zh-TW"/>
              </w:rPr>
              <w:t>等物品</w:t>
            </w:r>
            <w:r w:rsidR="009C2EEF"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610CAE"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9:30-10:00</w:t>
            </w:r>
          </w:p>
        </w:tc>
        <w:tc>
          <w:tcPr>
            <w:tcW w:w="1937" w:type="dxa"/>
            <w:vAlign w:val="center"/>
          </w:tcPr>
          <w:p w:rsidR="00610CAE" w:rsidRPr="00CF4948" w:rsidRDefault="00610CAE"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活動始業式</w:t>
            </w:r>
          </w:p>
        </w:tc>
        <w:tc>
          <w:tcPr>
            <w:tcW w:w="2032" w:type="dxa"/>
            <w:vAlign w:val="center"/>
          </w:tcPr>
          <w:p w:rsidR="00610CAE" w:rsidRPr="00CF4948" w:rsidRDefault="003F3413"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本中心</w:t>
            </w:r>
            <w:r w:rsidR="000F6BF3" w:rsidRPr="00CF4948">
              <w:rPr>
                <w:rFonts w:eastAsia="標楷體" w:cs="Times New Roman"/>
                <w:bCs/>
                <w:color w:val="auto"/>
                <w:sz w:val="28"/>
                <w:szCs w:val="28"/>
                <w:lang w:val="zh-TW"/>
              </w:rPr>
              <w:t>迎賓區</w:t>
            </w:r>
          </w:p>
        </w:tc>
        <w:tc>
          <w:tcPr>
            <w:tcW w:w="3402" w:type="dxa"/>
            <w:vAlign w:val="center"/>
          </w:tcPr>
          <w:p w:rsidR="0037602B" w:rsidRPr="00CF4948" w:rsidRDefault="005E285D"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本中心</w:t>
            </w:r>
            <w:r w:rsidR="00C7695F" w:rsidRPr="00CF4948">
              <w:rPr>
                <w:rFonts w:eastAsia="標楷體" w:cs="Times New Roman"/>
                <w:bCs/>
                <w:color w:val="auto"/>
                <w:sz w:val="28"/>
                <w:szCs w:val="28"/>
                <w:lang w:val="zh-TW"/>
              </w:rPr>
              <w:t>主任</w:t>
            </w:r>
            <w:r w:rsidR="00F305FF" w:rsidRPr="00CF4948">
              <w:rPr>
                <w:rFonts w:eastAsia="標楷體" w:cs="Times New Roman"/>
                <w:bCs/>
                <w:color w:val="auto"/>
                <w:sz w:val="28"/>
                <w:szCs w:val="28"/>
                <w:lang w:val="zh-TW"/>
              </w:rPr>
              <w:t>致詞</w:t>
            </w:r>
            <w:r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5C052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10:00-1</w:t>
            </w:r>
            <w:r w:rsidR="00614DFB"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w:t>
            </w:r>
            <w:r w:rsidR="00614DFB" w:rsidRPr="00CF4948">
              <w:rPr>
                <w:rFonts w:eastAsia="標楷體" w:cs="Times New Roman"/>
                <w:bCs/>
                <w:color w:val="auto"/>
                <w:sz w:val="28"/>
                <w:szCs w:val="28"/>
                <w:lang w:val="zh-TW"/>
              </w:rPr>
              <w:t>4</w:t>
            </w:r>
            <w:r w:rsidRPr="00CF4948">
              <w:rPr>
                <w:rFonts w:eastAsia="標楷體" w:cs="Times New Roman"/>
                <w:bCs/>
                <w:color w:val="auto"/>
                <w:sz w:val="28"/>
                <w:szCs w:val="28"/>
                <w:lang w:val="zh-TW"/>
              </w:rPr>
              <w:t>0</w:t>
            </w:r>
          </w:p>
        </w:tc>
        <w:tc>
          <w:tcPr>
            <w:tcW w:w="1937" w:type="dxa"/>
            <w:vAlign w:val="center"/>
          </w:tcPr>
          <w:p w:rsidR="00610CAE" w:rsidRPr="00CF4948" w:rsidRDefault="00610CAE"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出發至</w:t>
            </w:r>
            <w:r w:rsidR="00614DFB" w:rsidRPr="00CF4948">
              <w:rPr>
                <w:rFonts w:eastAsia="標楷體" w:cs="Times New Roman"/>
                <w:bCs/>
                <w:color w:val="auto"/>
                <w:sz w:val="28"/>
                <w:szCs w:val="28"/>
                <w:lang w:val="zh-TW"/>
              </w:rPr>
              <w:t>霧台</w:t>
            </w:r>
          </w:p>
        </w:tc>
        <w:tc>
          <w:tcPr>
            <w:tcW w:w="2032" w:type="dxa"/>
            <w:vAlign w:val="center"/>
          </w:tcPr>
          <w:p w:rsidR="00610CAE" w:rsidRPr="00CF4948" w:rsidRDefault="003F3413"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本中心停車場</w:t>
            </w:r>
          </w:p>
        </w:tc>
        <w:tc>
          <w:tcPr>
            <w:tcW w:w="3402" w:type="dxa"/>
            <w:vAlign w:val="center"/>
          </w:tcPr>
          <w:p w:rsidR="00610CAE" w:rsidRPr="00CF4948" w:rsidRDefault="00610CAE"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學員及工作人員搭乘遊覽車</w:t>
            </w:r>
            <w:r w:rsidR="0037602B" w:rsidRPr="00CF4948">
              <w:rPr>
                <w:rFonts w:eastAsia="標楷體" w:cs="Times New Roman"/>
                <w:bCs/>
                <w:color w:val="auto"/>
                <w:sz w:val="28"/>
                <w:szCs w:val="28"/>
                <w:lang w:val="zh-TW"/>
              </w:rPr>
              <w:t>自文化園區</w:t>
            </w:r>
            <w:r w:rsidRPr="00CF4948">
              <w:rPr>
                <w:rFonts w:eastAsia="標楷體" w:cs="Times New Roman"/>
                <w:bCs/>
                <w:color w:val="auto"/>
                <w:sz w:val="28"/>
                <w:szCs w:val="28"/>
                <w:lang w:val="zh-TW"/>
              </w:rPr>
              <w:t>前往</w:t>
            </w:r>
            <w:r w:rsidR="0029778F" w:rsidRPr="00CF4948">
              <w:rPr>
                <w:rFonts w:eastAsia="標楷體" w:cs="Times New Roman"/>
                <w:bCs/>
                <w:color w:val="auto"/>
                <w:sz w:val="28"/>
                <w:szCs w:val="28"/>
                <w:lang w:val="zh-TW"/>
              </w:rPr>
              <w:t>霧台</w:t>
            </w:r>
            <w:r w:rsidR="008047D2" w:rsidRPr="00CF4948">
              <w:rPr>
                <w:rFonts w:eastAsia="標楷體" w:cs="Times New Roman"/>
                <w:bCs/>
                <w:color w:val="auto"/>
                <w:sz w:val="28"/>
                <w:szCs w:val="28"/>
                <w:lang w:val="zh-TW"/>
              </w:rPr>
              <w:t>。</w:t>
            </w:r>
          </w:p>
        </w:tc>
      </w:tr>
      <w:tr w:rsidR="00ED736D" w:rsidRPr="00CF4948" w:rsidTr="0091008D">
        <w:tc>
          <w:tcPr>
            <w:tcW w:w="1843" w:type="dxa"/>
            <w:vAlign w:val="center"/>
          </w:tcPr>
          <w:p w:rsidR="00ED736D" w:rsidRPr="00CF4948" w:rsidRDefault="005C052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614DFB"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w:t>
            </w:r>
            <w:r w:rsidR="00614DFB" w:rsidRPr="00CF4948">
              <w:rPr>
                <w:rFonts w:eastAsia="標楷體" w:cs="Times New Roman"/>
                <w:bCs/>
                <w:color w:val="auto"/>
                <w:sz w:val="28"/>
                <w:szCs w:val="28"/>
                <w:lang w:val="zh-TW"/>
              </w:rPr>
              <w:t>4</w:t>
            </w:r>
            <w:r w:rsidRPr="00CF4948">
              <w:rPr>
                <w:rFonts w:eastAsia="標楷體" w:cs="Times New Roman"/>
                <w:bCs/>
                <w:color w:val="auto"/>
                <w:sz w:val="28"/>
                <w:szCs w:val="28"/>
                <w:lang w:val="zh-TW"/>
              </w:rPr>
              <w:t>0-1</w:t>
            </w:r>
            <w:r w:rsidR="00614DFB" w:rsidRPr="00CF4948">
              <w:rPr>
                <w:rFonts w:eastAsia="標楷體" w:cs="Times New Roman"/>
                <w:bCs/>
                <w:color w:val="auto"/>
                <w:sz w:val="28"/>
                <w:szCs w:val="28"/>
                <w:lang w:val="zh-TW"/>
              </w:rPr>
              <w:t>2</w:t>
            </w:r>
            <w:r w:rsidRPr="00CF4948">
              <w:rPr>
                <w:rFonts w:eastAsia="標楷體" w:cs="Times New Roman"/>
                <w:bCs/>
                <w:color w:val="auto"/>
                <w:sz w:val="28"/>
                <w:szCs w:val="28"/>
                <w:lang w:val="zh-TW"/>
              </w:rPr>
              <w:t>:00</w:t>
            </w:r>
          </w:p>
        </w:tc>
        <w:tc>
          <w:tcPr>
            <w:tcW w:w="1937" w:type="dxa"/>
            <w:vAlign w:val="center"/>
          </w:tcPr>
          <w:p w:rsidR="00ED736D" w:rsidRPr="00CF4948" w:rsidRDefault="00614DFB"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部落導覽</w:t>
            </w:r>
          </w:p>
        </w:tc>
        <w:tc>
          <w:tcPr>
            <w:tcW w:w="2032" w:type="dxa"/>
            <w:vAlign w:val="center"/>
          </w:tcPr>
          <w:p w:rsidR="00ED736D"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w:t>
            </w:r>
          </w:p>
        </w:tc>
        <w:tc>
          <w:tcPr>
            <w:tcW w:w="3402" w:type="dxa"/>
            <w:vAlign w:val="center"/>
          </w:tcPr>
          <w:p w:rsidR="00ED736D"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導覽人員帶隊導覽解說</w:t>
            </w:r>
            <w:r w:rsidR="00054763"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610CAE"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614DFB" w:rsidRPr="00CF4948">
              <w:rPr>
                <w:rFonts w:eastAsia="標楷體" w:cs="Times New Roman"/>
                <w:bCs/>
                <w:color w:val="auto"/>
                <w:sz w:val="28"/>
                <w:szCs w:val="28"/>
                <w:lang w:val="zh-TW"/>
              </w:rPr>
              <w:t>2</w:t>
            </w:r>
            <w:r w:rsidRPr="00CF4948">
              <w:rPr>
                <w:rFonts w:eastAsia="標楷體" w:cs="Times New Roman"/>
                <w:bCs/>
                <w:color w:val="auto"/>
                <w:sz w:val="28"/>
                <w:szCs w:val="28"/>
                <w:lang w:val="zh-TW"/>
              </w:rPr>
              <w:t>:00-1</w:t>
            </w:r>
            <w:r w:rsidR="00614DFB"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w:t>
            </w:r>
            <w:r w:rsidR="00614DFB"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w:t>
            </w:r>
          </w:p>
        </w:tc>
        <w:tc>
          <w:tcPr>
            <w:tcW w:w="1937" w:type="dxa"/>
            <w:vAlign w:val="center"/>
          </w:tcPr>
          <w:p w:rsidR="00610CAE" w:rsidRPr="00CF4948" w:rsidRDefault="00614DFB"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午餐</w:t>
            </w:r>
          </w:p>
        </w:tc>
        <w:tc>
          <w:tcPr>
            <w:tcW w:w="2032" w:type="dxa"/>
            <w:vAlign w:val="center"/>
          </w:tcPr>
          <w:p w:rsidR="00610CAE"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3F3413"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於霧台部落活動中心享用午餐</w:t>
            </w:r>
            <w:r w:rsidR="0091008D" w:rsidRPr="00CF4948">
              <w:rPr>
                <w:rFonts w:eastAsia="標楷體" w:cs="Times New Roman"/>
                <w:bCs/>
                <w:color w:val="auto"/>
                <w:sz w:val="28"/>
                <w:szCs w:val="28"/>
                <w:lang w:val="zh-TW"/>
              </w:rPr>
              <w:t>。</w:t>
            </w:r>
          </w:p>
        </w:tc>
      </w:tr>
      <w:tr w:rsidR="005C052D" w:rsidRPr="00CF4948" w:rsidTr="0091008D">
        <w:tc>
          <w:tcPr>
            <w:tcW w:w="1843" w:type="dxa"/>
            <w:vAlign w:val="center"/>
          </w:tcPr>
          <w:p w:rsidR="005C052D" w:rsidRPr="00CF4948" w:rsidRDefault="005C052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8A32F9"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w:t>
            </w:r>
            <w:r w:rsidR="008A32F9"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0-14:</w:t>
            </w:r>
            <w:r w:rsidR="008A32F9"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w:t>
            </w:r>
          </w:p>
        </w:tc>
        <w:tc>
          <w:tcPr>
            <w:tcW w:w="1937" w:type="dxa"/>
            <w:vAlign w:val="center"/>
          </w:tcPr>
          <w:p w:rsidR="005C052D" w:rsidRPr="00CF4948" w:rsidRDefault="008A32F9"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百合課程及農作物介紹</w:t>
            </w:r>
          </w:p>
        </w:tc>
        <w:tc>
          <w:tcPr>
            <w:tcW w:w="2032" w:type="dxa"/>
            <w:vAlign w:val="center"/>
          </w:tcPr>
          <w:p w:rsidR="005C052D"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5C052D"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魯凱文化課程</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610CAE"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14:</w:t>
            </w:r>
            <w:r w:rsidR="006B0FBF"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0-1</w:t>
            </w:r>
            <w:r w:rsidR="00F24F9D" w:rsidRPr="00CF4948">
              <w:rPr>
                <w:rFonts w:eastAsia="標楷體" w:cs="Times New Roman"/>
                <w:bCs/>
                <w:color w:val="auto"/>
                <w:sz w:val="28"/>
                <w:szCs w:val="28"/>
                <w:lang w:val="zh-TW"/>
              </w:rPr>
              <w:t>6</w:t>
            </w:r>
            <w:r w:rsidRPr="00CF4948">
              <w:rPr>
                <w:rFonts w:eastAsia="標楷體" w:cs="Times New Roman"/>
                <w:bCs/>
                <w:color w:val="auto"/>
                <w:sz w:val="28"/>
                <w:szCs w:val="28"/>
                <w:lang w:val="zh-TW"/>
              </w:rPr>
              <w:t>:00</w:t>
            </w:r>
          </w:p>
        </w:tc>
        <w:tc>
          <w:tcPr>
            <w:tcW w:w="1937" w:type="dxa"/>
            <w:vAlign w:val="center"/>
          </w:tcPr>
          <w:p w:rsidR="00610CAE" w:rsidRPr="00CF4948" w:rsidRDefault="006B0FB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手工藝</w:t>
            </w:r>
            <w:r w:rsidRPr="00CF4948">
              <w:rPr>
                <w:rFonts w:eastAsia="標楷體" w:cs="Times New Roman"/>
                <w:bCs/>
                <w:color w:val="auto"/>
                <w:sz w:val="28"/>
                <w:szCs w:val="28"/>
                <w:lang w:val="zh-TW"/>
              </w:rPr>
              <w:t>DIY</w:t>
            </w:r>
          </w:p>
        </w:tc>
        <w:tc>
          <w:tcPr>
            <w:tcW w:w="2032" w:type="dxa"/>
            <w:vAlign w:val="center"/>
          </w:tcPr>
          <w:p w:rsidR="00610CAE"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610CAE"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老師</w:t>
            </w:r>
            <w:r w:rsidR="00610CAE" w:rsidRPr="00CF4948">
              <w:rPr>
                <w:rFonts w:eastAsia="標楷體" w:cs="Times New Roman"/>
                <w:bCs/>
                <w:color w:val="auto"/>
                <w:sz w:val="28"/>
                <w:szCs w:val="28"/>
                <w:lang w:val="zh-TW"/>
              </w:rPr>
              <w:t>帶領學員</w:t>
            </w:r>
            <w:r w:rsidRPr="00CF4948">
              <w:rPr>
                <w:rFonts w:eastAsia="標楷體" w:cs="Times New Roman"/>
                <w:bCs/>
                <w:color w:val="auto"/>
                <w:sz w:val="28"/>
                <w:szCs w:val="28"/>
                <w:lang w:val="zh-TW"/>
              </w:rPr>
              <w:t>製作手工藝</w:t>
            </w:r>
            <w:r w:rsidR="00FF3C7D" w:rsidRPr="00CF4948">
              <w:rPr>
                <w:rFonts w:eastAsia="標楷體" w:cs="Times New Roman"/>
                <w:bCs/>
                <w:color w:val="auto"/>
                <w:sz w:val="28"/>
                <w:szCs w:val="28"/>
                <w:lang w:val="zh-TW"/>
              </w:rPr>
              <w:t>。</w:t>
            </w:r>
          </w:p>
        </w:tc>
      </w:tr>
      <w:tr w:rsidR="00615675" w:rsidRPr="00CF4948" w:rsidTr="0091008D">
        <w:tc>
          <w:tcPr>
            <w:tcW w:w="1843" w:type="dxa"/>
            <w:vAlign w:val="center"/>
          </w:tcPr>
          <w:p w:rsidR="00615675" w:rsidRPr="00CF4948" w:rsidRDefault="00615675"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F24F9D" w:rsidRPr="00CF4948">
              <w:rPr>
                <w:rFonts w:eastAsia="標楷體" w:cs="Times New Roman"/>
                <w:bCs/>
                <w:color w:val="auto"/>
                <w:sz w:val="28"/>
                <w:szCs w:val="28"/>
                <w:lang w:val="zh-TW"/>
              </w:rPr>
              <w:t>6</w:t>
            </w:r>
            <w:r w:rsidRPr="00CF4948">
              <w:rPr>
                <w:rFonts w:eastAsia="標楷體" w:cs="Times New Roman"/>
                <w:bCs/>
                <w:color w:val="auto"/>
                <w:sz w:val="28"/>
                <w:szCs w:val="28"/>
                <w:lang w:val="zh-TW"/>
              </w:rPr>
              <w:t>:00-1</w:t>
            </w:r>
            <w:r w:rsidR="006B0FBF" w:rsidRPr="00CF4948">
              <w:rPr>
                <w:rFonts w:eastAsia="標楷體" w:cs="Times New Roman"/>
                <w:bCs/>
                <w:color w:val="auto"/>
                <w:sz w:val="28"/>
                <w:szCs w:val="28"/>
                <w:lang w:val="zh-TW"/>
              </w:rPr>
              <w:t>7</w:t>
            </w:r>
            <w:r w:rsidRPr="00CF4948">
              <w:rPr>
                <w:rFonts w:eastAsia="標楷體" w:cs="Times New Roman"/>
                <w:bCs/>
                <w:color w:val="auto"/>
                <w:sz w:val="28"/>
                <w:szCs w:val="28"/>
                <w:lang w:val="zh-TW"/>
              </w:rPr>
              <w:t>:</w:t>
            </w:r>
            <w:r w:rsidR="005A0267">
              <w:rPr>
                <w:rFonts w:eastAsia="標楷體" w:cs="Times New Roman" w:hint="eastAsia"/>
                <w:bCs/>
                <w:color w:val="auto"/>
                <w:sz w:val="28"/>
                <w:szCs w:val="28"/>
                <w:lang w:val="zh-TW"/>
              </w:rPr>
              <w:t>3</w:t>
            </w:r>
            <w:r w:rsidRPr="00CF4948">
              <w:rPr>
                <w:rFonts w:eastAsia="標楷體" w:cs="Times New Roman"/>
                <w:bCs/>
                <w:color w:val="auto"/>
                <w:sz w:val="28"/>
                <w:szCs w:val="28"/>
                <w:lang w:val="zh-TW"/>
              </w:rPr>
              <w:t>0</w:t>
            </w:r>
          </w:p>
        </w:tc>
        <w:tc>
          <w:tcPr>
            <w:tcW w:w="1937" w:type="dxa"/>
            <w:vAlign w:val="center"/>
          </w:tcPr>
          <w:p w:rsidR="00615675" w:rsidRPr="00CF4948" w:rsidRDefault="006B0FB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美食</w:t>
            </w:r>
            <w:r w:rsidR="00615675" w:rsidRPr="00CF4948">
              <w:rPr>
                <w:rFonts w:eastAsia="標楷體" w:cs="Times New Roman"/>
                <w:bCs/>
                <w:color w:val="auto"/>
                <w:sz w:val="28"/>
                <w:szCs w:val="28"/>
                <w:lang w:val="zh-TW"/>
              </w:rPr>
              <w:t>DIY</w:t>
            </w:r>
          </w:p>
        </w:tc>
        <w:tc>
          <w:tcPr>
            <w:tcW w:w="2032" w:type="dxa"/>
            <w:vAlign w:val="center"/>
          </w:tcPr>
          <w:p w:rsidR="00615675"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615675"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協會老師帶領學員製作傳統美食</w:t>
            </w:r>
            <w:r w:rsidR="00FF3C7D" w:rsidRPr="00CF4948">
              <w:rPr>
                <w:rFonts w:eastAsia="標楷體" w:cs="Times New Roman"/>
                <w:bCs/>
                <w:color w:val="auto"/>
                <w:sz w:val="28"/>
                <w:szCs w:val="28"/>
                <w:lang w:val="zh-TW"/>
              </w:rPr>
              <w:t>。</w:t>
            </w:r>
          </w:p>
        </w:tc>
      </w:tr>
      <w:tr w:rsidR="00615675" w:rsidRPr="00CF4948" w:rsidTr="0091008D">
        <w:tc>
          <w:tcPr>
            <w:tcW w:w="1843" w:type="dxa"/>
            <w:vAlign w:val="center"/>
          </w:tcPr>
          <w:p w:rsidR="00615675" w:rsidRPr="00CF4948" w:rsidRDefault="00615675"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17:30-1</w:t>
            </w:r>
            <w:r w:rsidR="000B0A89">
              <w:rPr>
                <w:rFonts w:eastAsia="標楷體" w:cs="Times New Roman" w:hint="eastAsia"/>
                <w:bCs/>
                <w:color w:val="auto"/>
                <w:sz w:val="28"/>
                <w:szCs w:val="28"/>
                <w:lang w:val="zh-TW"/>
              </w:rPr>
              <w:t>9</w:t>
            </w:r>
            <w:r w:rsidRPr="00CF4948">
              <w:rPr>
                <w:rFonts w:eastAsia="標楷體" w:cs="Times New Roman"/>
                <w:bCs/>
                <w:color w:val="auto"/>
                <w:sz w:val="28"/>
                <w:szCs w:val="28"/>
                <w:lang w:val="zh-TW"/>
              </w:rPr>
              <w:t>:</w:t>
            </w:r>
            <w:r w:rsidR="000B0A89">
              <w:rPr>
                <w:rFonts w:eastAsia="標楷體" w:cs="Times New Roman" w:hint="eastAsia"/>
                <w:bCs/>
                <w:color w:val="auto"/>
                <w:sz w:val="28"/>
                <w:szCs w:val="28"/>
                <w:lang w:val="zh-TW"/>
              </w:rPr>
              <w:t>0</w:t>
            </w:r>
            <w:r w:rsidR="00AD475D" w:rsidRPr="00CF4948">
              <w:rPr>
                <w:rFonts w:eastAsia="標楷體" w:cs="Times New Roman"/>
                <w:bCs/>
                <w:color w:val="auto"/>
                <w:sz w:val="28"/>
                <w:szCs w:val="28"/>
                <w:lang w:val="zh-TW"/>
              </w:rPr>
              <w:t>0</w:t>
            </w:r>
          </w:p>
        </w:tc>
        <w:tc>
          <w:tcPr>
            <w:tcW w:w="1937" w:type="dxa"/>
            <w:vAlign w:val="center"/>
          </w:tcPr>
          <w:p w:rsidR="00615675"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晚餐時間</w:t>
            </w:r>
          </w:p>
        </w:tc>
        <w:tc>
          <w:tcPr>
            <w:tcW w:w="2032" w:type="dxa"/>
            <w:vAlign w:val="center"/>
          </w:tcPr>
          <w:p w:rsidR="00615675" w:rsidRPr="00CF4948" w:rsidRDefault="00601C6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615675" w:rsidRPr="00CF4948" w:rsidRDefault="009F2440"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於活動中心享用晚餐</w:t>
            </w:r>
            <w:r w:rsidR="00FF3C7D" w:rsidRPr="00CF4948">
              <w:rPr>
                <w:rFonts w:eastAsia="標楷體" w:cs="Times New Roman"/>
                <w:bCs/>
                <w:color w:val="auto"/>
                <w:sz w:val="28"/>
                <w:szCs w:val="28"/>
                <w:lang w:val="zh-TW"/>
              </w:rPr>
              <w:t>。</w:t>
            </w:r>
          </w:p>
        </w:tc>
      </w:tr>
      <w:tr w:rsidR="00615675" w:rsidRPr="00CF4948" w:rsidTr="0091008D">
        <w:tc>
          <w:tcPr>
            <w:tcW w:w="1843" w:type="dxa"/>
            <w:vAlign w:val="center"/>
          </w:tcPr>
          <w:p w:rsidR="00615675" w:rsidRPr="00CF4948" w:rsidRDefault="00615675"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19:00-2</w:t>
            </w:r>
            <w:r w:rsidR="00AD475D" w:rsidRPr="00CF4948">
              <w:rPr>
                <w:rFonts w:eastAsia="標楷體" w:cs="Times New Roman"/>
                <w:bCs/>
                <w:color w:val="auto"/>
                <w:sz w:val="28"/>
                <w:szCs w:val="28"/>
                <w:lang w:val="zh-TW"/>
              </w:rPr>
              <w:t>1</w:t>
            </w:r>
            <w:r w:rsidRPr="00CF4948">
              <w:rPr>
                <w:rFonts w:eastAsia="標楷體" w:cs="Times New Roman"/>
                <w:bCs/>
                <w:color w:val="auto"/>
                <w:sz w:val="28"/>
                <w:szCs w:val="28"/>
                <w:lang w:val="zh-TW"/>
              </w:rPr>
              <w:t>:00</w:t>
            </w:r>
          </w:p>
        </w:tc>
        <w:tc>
          <w:tcPr>
            <w:tcW w:w="1937" w:type="dxa"/>
            <w:vAlign w:val="center"/>
          </w:tcPr>
          <w:p w:rsidR="00615675"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月光相約</w:t>
            </w:r>
          </w:p>
        </w:tc>
        <w:tc>
          <w:tcPr>
            <w:tcW w:w="2032" w:type="dxa"/>
            <w:vAlign w:val="center"/>
          </w:tcPr>
          <w:p w:rsidR="00615675" w:rsidRPr="00CF4948" w:rsidRDefault="004235D6"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塞巴拉得傳統石板屋</w:t>
            </w:r>
          </w:p>
        </w:tc>
        <w:tc>
          <w:tcPr>
            <w:tcW w:w="3402" w:type="dxa"/>
            <w:vAlign w:val="center"/>
          </w:tcPr>
          <w:p w:rsidR="00615675" w:rsidRPr="00CF4948" w:rsidRDefault="009F2440"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體驗魯凱族的文化習俗及舞蹈教學</w:t>
            </w:r>
            <w:r w:rsidR="00FF3C7D" w:rsidRPr="00CF4948">
              <w:rPr>
                <w:rFonts w:eastAsia="標楷體" w:cs="Times New Roman"/>
                <w:bCs/>
                <w:color w:val="auto"/>
                <w:sz w:val="28"/>
                <w:szCs w:val="28"/>
                <w:lang w:val="zh-TW"/>
              </w:rPr>
              <w:t>。</w:t>
            </w:r>
          </w:p>
        </w:tc>
      </w:tr>
      <w:tr w:rsidR="00680F1C" w:rsidRPr="00CF4948" w:rsidTr="0091008D">
        <w:tc>
          <w:tcPr>
            <w:tcW w:w="1843"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21:30-22:00</w:t>
            </w:r>
          </w:p>
        </w:tc>
        <w:tc>
          <w:tcPr>
            <w:tcW w:w="1937"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盥洗就寢</w:t>
            </w:r>
          </w:p>
        </w:tc>
        <w:tc>
          <w:tcPr>
            <w:tcW w:w="2032" w:type="dxa"/>
            <w:vAlign w:val="center"/>
          </w:tcPr>
          <w:p w:rsidR="00680F1C" w:rsidRPr="00CF4948" w:rsidRDefault="0029778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霧台民宿</w:t>
            </w:r>
          </w:p>
        </w:tc>
        <w:tc>
          <w:tcPr>
            <w:tcW w:w="3402" w:type="dxa"/>
            <w:vAlign w:val="center"/>
          </w:tcPr>
          <w:p w:rsidR="00680F1C" w:rsidRPr="00CF4948" w:rsidRDefault="00680F1C"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學員盥洗準備就寢</w:t>
            </w:r>
            <w:r w:rsidR="00FF3C7D" w:rsidRPr="00CF4948">
              <w:rPr>
                <w:rFonts w:eastAsia="標楷體" w:cs="Times New Roman"/>
                <w:bCs/>
                <w:color w:val="auto"/>
                <w:sz w:val="28"/>
                <w:szCs w:val="28"/>
                <w:lang w:val="zh-TW"/>
              </w:rPr>
              <w:t>。</w:t>
            </w:r>
          </w:p>
        </w:tc>
      </w:tr>
      <w:tr w:rsidR="00680F1C" w:rsidRPr="00CF4948" w:rsidTr="0091008D">
        <w:tc>
          <w:tcPr>
            <w:tcW w:w="1843"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22:00-</w:t>
            </w:r>
          </w:p>
        </w:tc>
        <w:tc>
          <w:tcPr>
            <w:tcW w:w="1937"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晚安</w:t>
            </w:r>
          </w:p>
        </w:tc>
        <w:tc>
          <w:tcPr>
            <w:tcW w:w="2032" w:type="dxa"/>
            <w:vAlign w:val="center"/>
          </w:tcPr>
          <w:p w:rsidR="00680F1C" w:rsidRPr="00CF4948" w:rsidRDefault="0029778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w:t>
            </w:r>
            <w:r w:rsidR="00680F1C" w:rsidRPr="00CF4948">
              <w:rPr>
                <w:rFonts w:eastAsia="標楷體" w:cs="Times New Roman"/>
                <w:bCs/>
                <w:color w:val="auto"/>
                <w:sz w:val="28"/>
                <w:szCs w:val="28"/>
                <w:lang w:val="zh-TW"/>
              </w:rPr>
              <w:t>民宿</w:t>
            </w:r>
          </w:p>
        </w:tc>
        <w:tc>
          <w:tcPr>
            <w:tcW w:w="3402" w:type="dxa"/>
            <w:vAlign w:val="center"/>
          </w:tcPr>
          <w:p w:rsidR="00680F1C" w:rsidRPr="00CF4948" w:rsidRDefault="00680F1C"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學員就寢</w:t>
            </w:r>
            <w:r w:rsidR="00FF3C7D" w:rsidRPr="00CF4948">
              <w:rPr>
                <w:rFonts w:eastAsia="標楷體" w:cs="Times New Roman"/>
                <w:bCs/>
                <w:color w:val="auto"/>
                <w:sz w:val="28"/>
                <w:szCs w:val="28"/>
                <w:lang w:val="zh-TW"/>
              </w:rPr>
              <w:t>。</w:t>
            </w:r>
          </w:p>
        </w:tc>
      </w:tr>
    </w:tbl>
    <w:p w:rsidR="00E50A59" w:rsidRPr="00CF4948" w:rsidRDefault="00E50A59" w:rsidP="00E76E25">
      <w:pPr>
        <w:pStyle w:val="A5"/>
        <w:spacing w:before="100" w:line="460" w:lineRule="exact"/>
        <w:rPr>
          <w:rFonts w:eastAsia="標楷體" w:cs="Times New Roman"/>
          <w:b/>
          <w:bCs/>
          <w:color w:val="auto"/>
          <w:sz w:val="28"/>
          <w:szCs w:val="28"/>
          <w:lang w:val="zh-TW"/>
        </w:rPr>
      </w:pPr>
    </w:p>
    <w:tbl>
      <w:tblPr>
        <w:tblStyle w:val="a6"/>
        <w:tblW w:w="0" w:type="auto"/>
        <w:tblInd w:w="675" w:type="dxa"/>
        <w:tblLook w:val="04A0" w:firstRow="1" w:lastRow="0" w:firstColumn="1" w:lastColumn="0" w:noHBand="0" w:noVBand="1"/>
      </w:tblPr>
      <w:tblGrid>
        <w:gridCol w:w="1843"/>
        <w:gridCol w:w="2126"/>
        <w:gridCol w:w="1985"/>
        <w:gridCol w:w="3260"/>
      </w:tblGrid>
      <w:tr w:rsidR="00311236" w:rsidRPr="00CF4948" w:rsidTr="003D0F2B">
        <w:tc>
          <w:tcPr>
            <w:tcW w:w="9214" w:type="dxa"/>
            <w:gridSpan w:val="4"/>
            <w:shd w:val="clear" w:color="auto" w:fill="BABABA" w:themeFill="background2" w:themeFillTint="66"/>
          </w:tcPr>
          <w:p w:rsidR="00311236" w:rsidRPr="00CF4948" w:rsidRDefault="00C950CB"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
                <w:bCs/>
                <w:color w:val="auto"/>
                <w:sz w:val="28"/>
                <w:szCs w:val="28"/>
                <w:lang w:val="zh-TW"/>
              </w:rPr>
              <w:lastRenderedPageBreak/>
              <w:t>第二天</w:t>
            </w:r>
            <w:r w:rsidR="005C3A4A">
              <w:rPr>
                <w:rFonts w:eastAsia="標楷體" w:cs="Times New Roman"/>
                <w:b/>
                <w:bCs/>
                <w:color w:val="000000" w:themeColor="text1"/>
                <w:sz w:val="28"/>
                <w:szCs w:val="28"/>
                <w:lang w:val="zh-TW"/>
              </w:rPr>
              <w:t>4/</w:t>
            </w:r>
            <w:r w:rsidR="005C3A4A">
              <w:rPr>
                <w:rFonts w:eastAsia="標楷體" w:cs="Times New Roman" w:hint="eastAsia"/>
                <w:b/>
                <w:bCs/>
                <w:color w:val="000000" w:themeColor="text1"/>
                <w:sz w:val="28"/>
                <w:szCs w:val="28"/>
                <w:lang w:val="zh-TW"/>
              </w:rPr>
              <w:t>14</w:t>
            </w:r>
            <w:r w:rsidR="00667EF2">
              <w:rPr>
                <w:rFonts w:eastAsia="標楷體" w:cs="Times New Roman" w:hint="eastAsia"/>
                <w:b/>
                <w:bCs/>
                <w:color w:val="000000" w:themeColor="text1"/>
                <w:sz w:val="28"/>
                <w:szCs w:val="28"/>
                <w:lang w:val="zh-TW"/>
              </w:rPr>
              <w:t>（</w:t>
            </w:r>
            <w:r w:rsidRPr="00CF4948">
              <w:rPr>
                <w:rFonts w:eastAsia="標楷體" w:cs="Times New Roman"/>
                <w:b/>
                <w:bCs/>
                <w:color w:val="000000" w:themeColor="text1"/>
                <w:sz w:val="28"/>
                <w:szCs w:val="28"/>
                <w:lang w:val="zh-TW"/>
              </w:rPr>
              <w:t>星期日</w:t>
            </w:r>
            <w:r w:rsidR="00667EF2">
              <w:rPr>
                <w:rFonts w:eastAsia="標楷體" w:cs="Times New Roman" w:hint="eastAsia"/>
                <w:b/>
                <w:bCs/>
                <w:color w:val="000000" w:themeColor="text1"/>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時間</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活動名稱</w:t>
            </w:r>
          </w:p>
        </w:tc>
        <w:tc>
          <w:tcPr>
            <w:tcW w:w="1985"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地點</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活動內容</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7:00-7:30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學員盥洗</w:t>
            </w:r>
          </w:p>
        </w:tc>
        <w:tc>
          <w:tcPr>
            <w:tcW w:w="1985" w:type="dxa"/>
            <w:vAlign w:val="center"/>
          </w:tcPr>
          <w:p w:rsidR="00311236" w:rsidRPr="00CF4948" w:rsidRDefault="009F2440"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w:t>
            </w:r>
            <w:r w:rsidR="00615675" w:rsidRPr="00CF4948">
              <w:rPr>
                <w:rFonts w:eastAsia="標楷體" w:cs="Times New Roman"/>
                <w:bCs/>
                <w:color w:val="auto"/>
                <w:sz w:val="28"/>
                <w:szCs w:val="28"/>
                <w:lang w:val="zh-TW"/>
              </w:rPr>
              <w:t>民宿</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7:30-8:00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早餐</w:t>
            </w:r>
          </w:p>
        </w:tc>
        <w:tc>
          <w:tcPr>
            <w:tcW w:w="1985" w:type="dxa"/>
            <w:vAlign w:val="center"/>
          </w:tcPr>
          <w:p w:rsidR="00311236" w:rsidRPr="00CF4948" w:rsidRDefault="009F2440"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w:t>
            </w:r>
            <w:r w:rsidR="00615675" w:rsidRPr="00CF4948">
              <w:rPr>
                <w:rFonts w:eastAsia="標楷體" w:cs="Times New Roman"/>
                <w:bCs/>
                <w:color w:val="auto"/>
                <w:sz w:val="28"/>
                <w:szCs w:val="28"/>
                <w:lang w:val="zh-TW"/>
              </w:rPr>
              <w:t>民宿</w:t>
            </w:r>
          </w:p>
        </w:tc>
        <w:tc>
          <w:tcPr>
            <w:tcW w:w="3260" w:type="dxa"/>
            <w:vAlign w:val="center"/>
          </w:tcPr>
          <w:p w:rsidR="00311236" w:rsidRPr="00CF4948" w:rsidRDefault="00FF3C7D" w:rsidP="00FF3C7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早餐由</w:t>
            </w:r>
            <w:r w:rsidR="005D4F9A" w:rsidRPr="00CF4948">
              <w:rPr>
                <w:rFonts w:eastAsia="標楷體" w:cs="Times New Roman"/>
                <w:bCs/>
                <w:color w:val="auto"/>
                <w:sz w:val="28"/>
                <w:szCs w:val="28"/>
                <w:lang w:val="zh-TW"/>
              </w:rPr>
              <w:t>民宿</w:t>
            </w:r>
            <w:r w:rsidRPr="00CF4948">
              <w:rPr>
                <w:rFonts w:eastAsia="標楷體" w:cs="Times New Roman"/>
                <w:bCs/>
                <w:color w:val="auto"/>
                <w:sz w:val="28"/>
                <w:szCs w:val="28"/>
                <w:lang w:val="zh-TW"/>
              </w:rPr>
              <w:t>提供。</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8:00-</w:t>
            </w:r>
            <w:r w:rsidR="007A190B" w:rsidRPr="00CF4948">
              <w:rPr>
                <w:rFonts w:eastAsia="標楷體" w:cs="Times New Roman"/>
                <w:bCs/>
                <w:color w:val="auto"/>
                <w:sz w:val="28"/>
                <w:szCs w:val="28"/>
                <w:lang w:val="zh-TW"/>
              </w:rPr>
              <w:t>11</w:t>
            </w:r>
            <w:r w:rsidRPr="00CF4948">
              <w:rPr>
                <w:rFonts w:eastAsia="標楷體" w:cs="Times New Roman"/>
                <w:bCs/>
                <w:color w:val="auto"/>
                <w:sz w:val="28"/>
                <w:szCs w:val="28"/>
                <w:lang w:val="zh-TW"/>
              </w:rPr>
              <w:t>:</w:t>
            </w:r>
            <w:r w:rsidR="005D4028"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w:t>
            </w:r>
          </w:p>
        </w:tc>
        <w:tc>
          <w:tcPr>
            <w:tcW w:w="2126" w:type="dxa"/>
            <w:vAlign w:val="center"/>
          </w:tcPr>
          <w:p w:rsidR="00311236" w:rsidRPr="00CF4948" w:rsidRDefault="007A190B"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sz w:val="28"/>
                <w:szCs w:val="28"/>
              </w:rPr>
              <w:t>獵人陷阱製作課程</w:t>
            </w:r>
          </w:p>
        </w:tc>
        <w:tc>
          <w:tcPr>
            <w:tcW w:w="1985" w:type="dxa"/>
            <w:vAlign w:val="center"/>
          </w:tcPr>
          <w:p w:rsidR="00311236" w:rsidRPr="00CF4948" w:rsidRDefault="009F2440"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舊霧台</w:t>
            </w:r>
          </w:p>
        </w:tc>
        <w:tc>
          <w:tcPr>
            <w:tcW w:w="3260" w:type="dxa"/>
            <w:vAlign w:val="center"/>
          </w:tcPr>
          <w:p w:rsidR="00311236" w:rsidRPr="00CF4948" w:rsidRDefault="007A190B"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由老師帶領製作教學</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B110B9" w:rsidRPr="00CF4948">
              <w:rPr>
                <w:rFonts w:eastAsia="標楷體" w:cs="Times New Roman"/>
                <w:bCs/>
                <w:color w:val="auto"/>
                <w:sz w:val="28"/>
                <w:szCs w:val="28"/>
                <w:lang w:val="zh-TW"/>
              </w:rPr>
              <w:t>1</w:t>
            </w:r>
            <w:r w:rsidRPr="00CF4948">
              <w:rPr>
                <w:rFonts w:eastAsia="標楷體" w:cs="Times New Roman"/>
                <w:bCs/>
                <w:color w:val="auto"/>
                <w:sz w:val="28"/>
                <w:szCs w:val="28"/>
                <w:lang w:val="zh-TW"/>
              </w:rPr>
              <w:t>:00-12:</w:t>
            </w:r>
            <w:r w:rsidR="00B110B9" w:rsidRPr="00CF4948">
              <w:rPr>
                <w:rFonts w:eastAsia="標楷體" w:cs="Times New Roman"/>
                <w:bCs/>
                <w:color w:val="auto"/>
                <w:sz w:val="28"/>
                <w:szCs w:val="28"/>
                <w:lang w:val="zh-TW"/>
              </w:rPr>
              <w:t>00</w:t>
            </w:r>
          </w:p>
        </w:tc>
        <w:tc>
          <w:tcPr>
            <w:tcW w:w="2126" w:type="dxa"/>
            <w:vAlign w:val="center"/>
          </w:tcPr>
          <w:p w:rsidR="00311236" w:rsidRPr="00CF4948" w:rsidRDefault="00B110B9"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獵人生火課程</w:t>
            </w:r>
          </w:p>
        </w:tc>
        <w:tc>
          <w:tcPr>
            <w:tcW w:w="1985" w:type="dxa"/>
            <w:vAlign w:val="center"/>
          </w:tcPr>
          <w:p w:rsidR="00311236" w:rsidRPr="00CF4948" w:rsidRDefault="00B110B9"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舊霧台</w:t>
            </w:r>
          </w:p>
        </w:tc>
        <w:tc>
          <w:tcPr>
            <w:tcW w:w="3260" w:type="dxa"/>
            <w:vAlign w:val="center"/>
          </w:tcPr>
          <w:p w:rsidR="00311236" w:rsidRPr="00CF4948" w:rsidRDefault="00FF3C7D"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由老師帶領學員生火。</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12:</w:t>
            </w:r>
            <w:r w:rsidR="00B110B9"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0-1</w:t>
            </w:r>
            <w:r w:rsidR="00B110B9"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:00</w:t>
            </w:r>
          </w:p>
        </w:tc>
        <w:tc>
          <w:tcPr>
            <w:tcW w:w="2126" w:type="dxa"/>
            <w:vAlign w:val="center"/>
          </w:tcPr>
          <w:p w:rsidR="00311236"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sz w:val="28"/>
                <w:szCs w:val="28"/>
              </w:rPr>
              <w:t>獵人午餐</w:t>
            </w:r>
          </w:p>
        </w:tc>
        <w:tc>
          <w:tcPr>
            <w:tcW w:w="1985" w:type="dxa"/>
            <w:vAlign w:val="center"/>
          </w:tcPr>
          <w:p w:rsidR="00311236" w:rsidRPr="00CF4948" w:rsidRDefault="00EB4907"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舊霧台</w:t>
            </w:r>
          </w:p>
        </w:tc>
        <w:tc>
          <w:tcPr>
            <w:tcW w:w="3260" w:type="dxa"/>
            <w:vAlign w:val="center"/>
          </w:tcPr>
          <w:p w:rsidR="00311236" w:rsidRPr="00CF4948" w:rsidRDefault="00EB4907"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老師及工作人員協助學生</w:t>
            </w:r>
            <w:r w:rsidR="005D4F9A" w:rsidRPr="00CF4948">
              <w:rPr>
                <w:rFonts w:eastAsia="標楷體" w:cs="Times New Roman"/>
                <w:bCs/>
                <w:color w:val="auto"/>
                <w:sz w:val="28"/>
                <w:szCs w:val="28"/>
                <w:lang w:val="zh-TW"/>
              </w:rPr>
              <w:t>烹煮中餐</w:t>
            </w:r>
            <w:r w:rsidR="00FF3C7D" w:rsidRPr="00CF4948">
              <w:rPr>
                <w:rFonts w:eastAsia="標楷體" w:cs="Times New Roman"/>
                <w:bCs/>
                <w:color w:val="auto"/>
                <w:sz w:val="28"/>
                <w:szCs w:val="28"/>
                <w:lang w:val="zh-TW"/>
              </w:rPr>
              <w:t>。</w:t>
            </w:r>
          </w:p>
        </w:tc>
      </w:tr>
      <w:tr w:rsidR="005D4F9A" w:rsidRPr="00CF4948" w:rsidTr="0091008D">
        <w:tc>
          <w:tcPr>
            <w:tcW w:w="1843" w:type="dxa"/>
            <w:vAlign w:val="center"/>
          </w:tcPr>
          <w:p w:rsidR="005D4F9A"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13:00-14:00</w:t>
            </w:r>
          </w:p>
        </w:tc>
        <w:tc>
          <w:tcPr>
            <w:tcW w:w="2126" w:type="dxa"/>
            <w:vAlign w:val="center"/>
          </w:tcPr>
          <w:p w:rsidR="005D4F9A"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sz w:val="28"/>
                <w:szCs w:val="28"/>
              </w:rPr>
            </w:pPr>
            <w:r w:rsidRPr="00CF4948">
              <w:rPr>
                <w:rFonts w:eastAsia="標楷體" w:cs="Times New Roman"/>
                <w:sz w:val="28"/>
                <w:szCs w:val="28"/>
              </w:rPr>
              <w:t>午餐時間</w:t>
            </w:r>
          </w:p>
        </w:tc>
        <w:tc>
          <w:tcPr>
            <w:tcW w:w="1985" w:type="dxa"/>
            <w:vAlign w:val="center"/>
          </w:tcPr>
          <w:p w:rsidR="005D4F9A"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舊霧台</w:t>
            </w:r>
          </w:p>
        </w:tc>
        <w:tc>
          <w:tcPr>
            <w:tcW w:w="3260" w:type="dxa"/>
            <w:vAlign w:val="center"/>
          </w:tcPr>
          <w:p w:rsidR="005D4F9A" w:rsidRPr="00CF4948" w:rsidRDefault="005D4F9A"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享用中餐</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5D4F9A" w:rsidRPr="00CF4948">
              <w:rPr>
                <w:rFonts w:eastAsia="標楷體" w:cs="Times New Roman"/>
                <w:bCs/>
                <w:color w:val="auto"/>
                <w:sz w:val="28"/>
                <w:szCs w:val="28"/>
                <w:lang w:val="zh-TW"/>
              </w:rPr>
              <w:t>4</w:t>
            </w:r>
            <w:r w:rsidRPr="00CF4948">
              <w:rPr>
                <w:rFonts w:eastAsia="標楷體" w:cs="Times New Roman"/>
                <w:bCs/>
                <w:color w:val="auto"/>
                <w:sz w:val="28"/>
                <w:szCs w:val="28"/>
                <w:lang w:val="zh-TW"/>
              </w:rPr>
              <w:t>:00-14:</w:t>
            </w:r>
            <w:r w:rsidR="005D4F9A"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結業式</w:t>
            </w:r>
          </w:p>
        </w:tc>
        <w:tc>
          <w:tcPr>
            <w:tcW w:w="1985" w:type="dxa"/>
            <w:vAlign w:val="center"/>
          </w:tcPr>
          <w:p w:rsidR="00311236" w:rsidRPr="00CF4948" w:rsidRDefault="00B110B9"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頒發結業證書</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14:</w:t>
            </w:r>
            <w:r w:rsidR="005D4F9A" w:rsidRPr="00CF4948">
              <w:rPr>
                <w:rFonts w:eastAsia="標楷體" w:cs="Times New Roman"/>
                <w:bCs/>
                <w:color w:val="auto"/>
                <w:sz w:val="28"/>
                <w:szCs w:val="28"/>
                <w:lang w:val="zh-TW"/>
              </w:rPr>
              <w:t>30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搭車返回</w:t>
            </w:r>
          </w:p>
        </w:tc>
        <w:tc>
          <w:tcPr>
            <w:tcW w:w="1985" w:type="dxa"/>
            <w:vAlign w:val="center"/>
          </w:tcPr>
          <w:p w:rsidR="00311236" w:rsidRPr="00CF4948" w:rsidRDefault="00D9447D"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屏東火車站</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活動結束集合學員搭車至屏東火車站</w:t>
            </w:r>
            <w:r w:rsidR="00FF3C7D" w:rsidRPr="00CF4948">
              <w:rPr>
                <w:rFonts w:eastAsia="標楷體" w:cs="Times New Roman"/>
                <w:bCs/>
                <w:color w:val="auto"/>
                <w:sz w:val="28"/>
                <w:szCs w:val="28"/>
                <w:lang w:val="zh-TW"/>
              </w:rPr>
              <w:t>。</w:t>
            </w:r>
          </w:p>
        </w:tc>
      </w:tr>
    </w:tbl>
    <w:p w:rsidR="00B47690" w:rsidRPr="00CF4948" w:rsidRDefault="00B47690" w:rsidP="00B47690">
      <w:pPr>
        <w:pStyle w:val="A5"/>
        <w:spacing w:before="100" w:line="460" w:lineRule="exact"/>
        <w:jc w:val="both"/>
        <w:rPr>
          <w:rFonts w:eastAsia="標楷體" w:cs="Times New Roman"/>
          <w:bCs/>
          <w:color w:val="auto"/>
          <w:sz w:val="28"/>
          <w:szCs w:val="28"/>
          <w:lang w:val="zh-TW"/>
        </w:rPr>
      </w:pPr>
    </w:p>
    <w:p w:rsidR="00B47690" w:rsidRPr="00CF4948" w:rsidRDefault="00B47690">
      <w:pPr>
        <w:rPr>
          <w:rFonts w:eastAsia="標楷體"/>
          <w:bCs/>
          <w:kern w:val="2"/>
          <w:sz w:val="28"/>
          <w:szCs w:val="28"/>
          <w:u w:color="000000"/>
          <w:lang w:val="zh-TW" w:eastAsia="zh-TW"/>
        </w:rPr>
      </w:pPr>
      <w:r w:rsidRPr="00CF4948">
        <w:rPr>
          <w:rFonts w:eastAsia="標楷體"/>
          <w:bCs/>
          <w:sz w:val="28"/>
          <w:szCs w:val="28"/>
          <w:lang w:val="zh-TW" w:eastAsia="zh-TW"/>
        </w:rPr>
        <w:br w:type="page"/>
      </w:r>
    </w:p>
    <w:p w:rsidR="00862FED" w:rsidRPr="00CF4948" w:rsidRDefault="00862FED" w:rsidP="00A03AC2">
      <w:pPr>
        <w:spacing w:line="460" w:lineRule="exact"/>
        <w:rPr>
          <w:rFonts w:eastAsia="標楷體"/>
          <w:b/>
          <w:sz w:val="32"/>
          <w:szCs w:val="32"/>
          <w:bdr w:val="single" w:sz="4" w:space="0" w:color="auto"/>
          <w:lang w:eastAsia="zh-TW"/>
        </w:rPr>
        <w:sectPr w:rsidR="00862FED" w:rsidRPr="00CF4948" w:rsidSect="004C2970">
          <w:pgSz w:w="11900" w:h="16840"/>
          <w:pgMar w:top="1440" w:right="1080" w:bottom="1440" w:left="1080" w:header="851" w:footer="992" w:gutter="0"/>
          <w:cols w:space="720"/>
          <w:docGrid w:linePitch="326"/>
        </w:sectPr>
      </w:pPr>
    </w:p>
    <w:p w:rsidR="00A03AC2" w:rsidRPr="00CF4948" w:rsidRDefault="00A03AC2" w:rsidP="00A03AC2">
      <w:pPr>
        <w:spacing w:line="460" w:lineRule="exact"/>
        <w:rPr>
          <w:sz w:val="22"/>
          <w:bdr w:val="single" w:sz="4" w:space="0" w:color="auto"/>
          <w:lang w:eastAsia="zh-TW"/>
        </w:rPr>
      </w:pPr>
      <w:r w:rsidRPr="00CF4948">
        <w:rPr>
          <w:rFonts w:eastAsia="標楷體"/>
          <w:b/>
          <w:sz w:val="32"/>
          <w:szCs w:val="32"/>
          <w:bdr w:val="single" w:sz="4" w:space="0" w:color="auto"/>
          <w:lang w:eastAsia="zh-TW"/>
        </w:rPr>
        <w:lastRenderedPageBreak/>
        <w:t>附表二</w:t>
      </w:r>
    </w:p>
    <w:p w:rsidR="002504A0" w:rsidRPr="006B46E7" w:rsidRDefault="002504A0" w:rsidP="009969D4">
      <w:pPr>
        <w:pStyle w:val="ab"/>
        <w:spacing w:line="460" w:lineRule="exact"/>
        <w:ind w:leftChars="0" w:left="0"/>
        <w:jc w:val="center"/>
        <w:rPr>
          <w:rFonts w:ascii="Times New Roman" w:eastAsia="標楷體" w:hAnsi="Times New Roman" w:cs="Times New Roman"/>
          <w:b/>
          <w:sz w:val="32"/>
          <w:szCs w:val="32"/>
          <w:shd w:val="clear" w:color="auto" w:fill="FFFFFF"/>
        </w:rPr>
      </w:pPr>
      <w:r w:rsidRPr="00CF4948">
        <w:rPr>
          <w:rFonts w:ascii="Times New Roman" w:eastAsia="標楷體" w:hAnsi="Times New Roman" w:cs="Times New Roman"/>
          <w:b/>
          <w:sz w:val="32"/>
          <w:szCs w:val="28"/>
          <w:shd w:val="clear" w:color="auto" w:fill="FFFFFF"/>
        </w:rPr>
        <w:t>原住民族委員</w:t>
      </w:r>
      <w:r w:rsidRPr="006B46E7">
        <w:rPr>
          <w:rFonts w:ascii="Times New Roman" w:eastAsia="標楷體" w:hAnsi="Times New Roman" w:cs="Times New Roman"/>
          <w:b/>
          <w:sz w:val="32"/>
          <w:szCs w:val="32"/>
          <w:shd w:val="clear" w:color="auto" w:fill="FFFFFF"/>
        </w:rPr>
        <w:t>會原住民族文化發展中心</w:t>
      </w:r>
    </w:p>
    <w:p w:rsidR="00A03AC2" w:rsidRPr="00CF4948" w:rsidRDefault="006B46E7" w:rsidP="002504A0">
      <w:pPr>
        <w:snapToGrid w:val="0"/>
        <w:jc w:val="center"/>
        <w:rPr>
          <w:rFonts w:eastAsia="標楷體"/>
          <w:b/>
          <w:bCs/>
          <w:sz w:val="28"/>
          <w:szCs w:val="28"/>
          <w:lang w:eastAsia="zh-TW"/>
        </w:rPr>
      </w:pPr>
      <w:r w:rsidRPr="006B46E7">
        <w:rPr>
          <w:rFonts w:ascii="標楷體" w:eastAsia="標楷體" w:hAnsi="標楷體" w:hint="eastAsia"/>
          <w:b/>
          <w:bCs/>
          <w:sz w:val="32"/>
          <w:szCs w:val="32"/>
          <w:lang w:eastAsia="zh-TW"/>
        </w:rPr>
        <w:t>原住民青年文化體驗暨食農教育文化體驗活動</w:t>
      </w:r>
      <w:r w:rsidR="002504A0" w:rsidRPr="006B46E7">
        <w:rPr>
          <w:rFonts w:eastAsia="標楷體"/>
          <w:b/>
          <w:sz w:val="32"/>
          <w:szCs w:val="32"/>
          <w:shd w:val="clear" w:color="auto" w:fill="FFFFFF"/>
          <w:lang w:eastAsia="zh-TW"/>
        </w:rPr>
        <w:t>報名</w:t>
      </w:r>
      <w:r w:rsidR="002504A0" w:rsidRPr="00CF4948">
        <w:rPr>
          <w:rFonts w:eastAsia="標楷體"/>
          <w:b/>
          <w:sz w:val="32"/>
          <w:szCs w:val="28"/>
          <w:shd w:val="clear" w:color="auto" w:fill="FFFFFF"/>
          <w:lang w:eastAsia="zh-TW"/>
        </w:rPr>
        <w:t>表</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1"/>
        <w:gridCol w:w="397"/>
        <w:gridCol w:w="836"/>
        <w:gridCol w:w="381"/>
        <w:gridCol w:w="2051"/>
        <w:gridCol w:w="136"/>
        <w:gridCol w:w="397"/>
        <w:gridCol w:w="1889"/>
        <w:gridCol w:w="1832"/>
        <w:gridCol w:w="1413"/>
      </w:tblGrid>
      <w:tr w:rsidR="00A03AC2" w:rsidRPr="00CF4948" w:rsidTr="00862FED">
        <w:trPr>
          <w:trHeight w:val="630"/>
          <w:jc w:val="center"/>
        </w:trPr>
        <w:tc>
          <w:tcPr>
            <w:tcW w:w="2201"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中文姓名：</w:t>
            </w:r>
            <w:r w:rsidRPr="00CF4948">
              <w:rPr>
                <w:rFonts w:eastAsia="標楷體"/>
                <w:szCs w:val="28"/>
              </w:rPr>
              <w:t xml:space="preserve"> </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3B3B25">
            <w:pPr>
              <w:widowControl w:val="0"/>
              <w:snapToGrid w:val="0"/>
              <w:jc w:val="both"/>
              <w:rPr>
                <w:rFonts w:eastAsia="標楷體"/>
                <w:kern w:val="2"/>
                <w:szCs w:val="28"/>
                <w:lang w:eastAsia="zh-TW"/>
              </w:rPr>
            </w:pPr>
            <w:r w:rsidRPr="00CF4948">
              <w:rPr>
                <w:rFonts w:eastAsia="標楷體"/>
                <w:szCs w:val="28"/>
              </w:rPr>
              <w:t>原住民族名：</w:t>
            </w:r>
          </w:p>
        </w:tc>
      </w:tr>
      <w:tr w:rsidR="00A03AC2" w:rsidRPr="00CF4948" w:rsidTr="00862FED">
        <w:trPr>
          <w:cantSplit/>
          <w:trHeight w:val="630"/>
          <w:jc w:val="center"/>
        </w:trPr>
        <w:tc>
          <w:tcPr>
            <w:tcW w:w="1188" w:type="pct"/>
            <w:gridSpan w:val="4"/>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性別：</w:t>
            </w:r>
          </w:p>
        </w:tc>
        <w:tc>
          <w:tcPr>
            <w:tcW w:w="1013"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族別：</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5C3A4A">
            <w:pPr>
              <w:widowControl w:val="0"/>
              <w:snapToGrid w:val="0"/>
              <w:jc w:val="both"/>
              <w:rPr>
                <w:rFonts w:eastAsia="標楷體"/>
                <w:bCs/>
                <w:kern w:val="2"/>
                <w:szCs w:val="28"/>
                <w:lang w:eastAsia="zh-TW"/>
              </w:rPr>
            </w:pPr>
            <w:r w:rsidRPr="00CF4948">
              <w:rPr>
                <w:rFonts w:eastAsia="標楷體"/>
                <w:bCs/>
                <w:szCs w:val="28"/>
                <w:lang w:eastAsia="zh-TW"/>
              </w:rPr>
              <w:t>活動時間</w:t>
            </w:r>
            <w:r w:rsidR="002504A0" w:rsidRPr="00CF4948">
              <w:rPr>
                <w:rFonts w:eastAsia="標楷體"/>
                <w:bCs/>
                <w:szCs w:val="28"/>
                <w:lang w:eastAsia="zh-TW"/>
              </w:rPr>
              <w:t>:108</w:t>
            </w:r>
            <w:r w:rsidRPr="00CF4948">
              <w:rPr>
                <w:rFonts w:eastAsia="標楷體"/>
                <w:bCs/>
                <w:szCs w:val="28"/>
                <w:lang w:eastAsia="zh-TW"/>
              </w:rPr>
              <w:t>年</w:t>
            </w:r>
            <w:r w:rsidR="002504A0" w:rsidRPr="00CF4948">
              <w:rPr>
                <w:rFonts w:eastAsia="標楷體"/>
                <w:bCs/>
                <w:szCs w:val="28"/>
                <w:lang w:eastAsia="zh-TW"/>
              </w:rPr>
              <w:t>04</w:t>
            </w:r>
            <w:r w:rsidRPr="00CF4948">
              <w:rPr>
                <w:rFonts w:eastAsia="標楷體"/>
                <w:bCs/>
                <w:szCs w:val="28"/>
                <w:lang w:eastAsia="zh-TW"/>
              </w:rPr>
              <w:t>月</w:t>
            </w:r>
            <w:r w:rsidR="005C3A4A">
              <w:rPr>
                <w:rFonts w:eastAsia="標楷體" w:hint="eastAsia"/>
                <w:bCs/>
                <w:szCs w:val="28"/>
                <w:lang w:eastAsia="zh-TW"/>
              </w:rPr>
              <w:t>13</w:t>
            </w:r>
            <w:r w:rsidR="00F30833" w:rsidRPr="00CF4948">
              <w:rPr>
                <w:rFonts w:eastAsia="標楷體"/>
                <w:bCs/>
                <w:szCs w:val="28"/>
                <w:lang w:eastAsia="zh-TW"/>
              </w:rPr>
              <w:t>日（</w:t>
            </w:r>
            <w:r w:rsidR="002504A0" w:rsidRPr="00CF4948">
              <w:rPr>
                <w:rFonts w:eastAsia="標楷體"/>
                <w:bCs/>
                <w:szCs w:val="28"/>
                <w:lang w:eastAsia="zh-TW"/>
              </w:rPr>
              <w:t>六</w:t>
            </w:r>
            <w:r w:rsidRPr="00CF4948">
              <w:rPr>
                <w:rFonts w:eastAsia="標楷體"/>
                <w:bCs/>
                <w:szCs w:val="28"/>
                <w:lang w:eastAsia="zh-TW"/>
              </w:rPr>
              <w:t>）至</w:t>
            </w:r>
            <w:r w:rsidR="00F30833" w:rsidRPr="00CF4948">
              <w:rPr>
                <w:rFonts w:eastAsia="標楷體"/>
                <w:bCs/>
                <w:szCs w:val="28"/>
                <w:lang w:eastAsia="zh-TW"/>
              </w:rPr>
              <w:t>04</w:t>
            </w:r>
            <w:r w:rsidR="00F30833" w:rsidRPr="00CF4948">
              <w:rPr>
                <w:rFonts w:eastAsia="標楷體"/>
                <w:bCs/>
                <w:szCs w:val="28"/>
                <w:lang w:eastAsia="zh-TW"/>
              </w:rPr>
              <w:t>月</w:t>
            </w:r>
            <w:r w:rsidR="005C3A4A">
              <w:rPr>
                <w:rFonts w:eastAsia="標楷體" w:hint="eastAsia"/>
                <w:bCs/>
                <w:szCs w:val="28"/>
                <w:lang w:eastAsia="zh-TW"/>
              </w:rPr>
              <w:t>14</w:t>
            </w:r>
            <w:r w:rsidR="00F30833" w:rsidRPr="00CF4948">
              <w:rPr>
                <w:rFonts w:eastAsia="標楷體"/>
                <w:bCs/>
                <w:szCs w:val="28"/>
                <w:lang w:eastAsia="zh-TW"/>
              </w:rPr>
              <w:t>日（</w:t>
            </w:r>
            <w:r w:rsidR="002504A0" w:rsidRPr="00CF4948">
              <w:rPr>
                <w:rFonts w:eastAsia="標楷體"/>
                <w:bCs/>
                <w:szCs w:val="28"/>
                <w:lang w:eastAsia="zh-TW"/>
              </w:rPr>
              <w:t>日</w:t>
            </w:r>
            <w:r w:rsidRPr="00CF4948">
              <w:rPr>
                <w:rFonts w:eastAsia="標楷體"/>
                <w:bCs/>
                <w:szCs w:val="28"/>
                <w:lang w:eastAsia="zh-TW"/>
              </w:rPr>
              <w:t>）</w:t>
            </w:r>
          </w:p>
        </w:tc>
      </w:tr>
      <w:tr w:rsidR="00A03AC2" w:rsidRPr="00CF4948" w:rsidTr="00862FED">
        <w:trPr>
          <w:trHeight w:val="630"/>
          <w:jc w:val="center"/>
        </w:trPr>
        <w:tc>
          <w:tcPr>
            <w:tcW w:w="2201"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rPr>
              <w:t>身份證字號：</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生日：民國</w:t>
            </w:r>
            <w:r w:rsidRPr="00CF4948">
              <w:rPr>
                <w:rFonts w:eastAsia="標楷體"/>
                <w:szCs w:val="28"/>
              </w:rPr>
              <w:t xml:space="preserve">  </w:t>
            </w:r>
            <w:r w:rsidR="00A30DF8" w:rsidRPr="00CF4948">
              <w:rPr>
                <w:rFonts w:eastAsia="標楷體"/>
                <w:szCs w:val="28"/>
                <w:lang w:eastAsia="zh-TW"/>
              </w:rPr>
              <w:t xml:space="preserve">  </w:t>
            </w:r>
            <w:r w:rsidRPr="00CF4948">
              <w:rPr>
                <w:rFonts w:eastAsia="標楷體"/>
                <w:szCs w:val="28"/>
              </w:rPr>
              <w:t xml:space="preserve">    </w:t>
            </w:r>
            <w:r w:rsidRPr="00CF4948">
              <w:rPr>
                <w:rFonts w:eastAsia="標楷體"/>
                <w:szCs w:val="28"/>
              </w:rPr>
              <w:t>年</w:t>
            </w:r>
            <w:r w:rsidRPr="00CF4948">
              <w:rPr>
                <w:rFonts w:eastAsia="標楷體"/>
                <w:szCs w:val="28"/>
              </w:rPr>
              <w:t xml:space="preserve">     </w:t>
            </w:r>
            <w:r w:rsidR="00A30DF8" w:rsidRPr="00CF4948">
              <w:rPr>
                <w:rFonts w:eastAsia="標楷體"/>
                <w:szCs w:val="28"/>
                <w:lang w:eastAsia="zh-TW"/>
              </w:rPr>
              <w:t xml:space="preserve">  </w:t>
            </w:r>
            <w:r w:rsidRPr="00CF4948">
              <w:rPr>
                <w:rFonts w:eastAsia="標楷體"/>
                <w:szCs w:val="28"/>
              </w:rPr>
              <w:t>月</w:t>
            </w:r>
            <w:r w:rsidRPr="00CF4948">
              <w:rPr>
                <w:rFonts w:eastAsia="標楷體"/>
                <w:szCs w:val="28"/>
              </w:rPr>
              <w:t xml:space="preserve">    </w:t>
            </w:r>
            <w:r w:rsidR="00A30DF8" w:rsidRPr="00CF4948">
              <w:rPr>
                <w:rFonts w:eastAsia="標楷體"/>
                <w:szCs w:val="28"/>
                <w:lang w:eastAsia="zh-TW"/>
              </w:rPr>
              <w:t xml:space="preserve">  </w:t>
            </w:r>
            <w:r w:rsidRPr="00CF4948">
              <w:rPr>
                <w:rFonts w:eastAsia="標楷體"/>
                <w:szCs w:val="28"/>
              </w:rPr>
              <w:t xml:space="preserve"> </w:t>
            </w:r>
            <w:r w:rsidRPr="00CF4948">
              <w:rPr>
                <w:rFonts w:eastAsia="標楷體"/>
                <w:szCs w:val="28"/>
              </w:rPr>
              <w:t>日</w:t>
            </w:r>
          </w:p>
        </w:tc>
      </w:tr>
      <w:tr w:rsidR="00A03AC2" w:rsidRPr="00CF4948" w:rsidTr="00862FED">
        <w:trPr>
          <w:trHeight w:val="630"/>
          <w:jc w:val="center"/>
        </w:trPr>
        <w:tc>
          <w:tcPr>
            <w:tcW w:w="2201"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就讀學校：</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班級：　　　年（科）　　　　班</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曾參加過之相關活動：</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參加活動的動機</w:t>
            </w:r>
            <w:r w:rsidRPr="00CF4948">
              <w:rPr>
                <w:rFonts w:eastAsia="標楷體"/>
                <w:szCs w:val="28"/>
                <w:lang w:eastAsia="zh-TW"/>
              </w:rPr>
              <w:t>(</w:t>
            </w:r>
            <w:r w:rsidRPr="00CF4948">
              <w:rPr>
                <w:rFonts w:eastAsia="標楷體"/>
                <w:szCs w:val="28"/>
                <w:lang w:eastAsia="zh-TW"/>
              </w:rPr>
              <w:t>目的</w:t>
            </w:r>
            <w:r w:rsidRPr="00CF4948">
              <w:rPr>
                <w:rFonts w:eastAsia="標楷體"/>
                <w:szCs w:val="28"/>
                <w:lang w:eastAsia="zh-TW"/>
              </w:rPr>
              <w:t>)</w:t>
            </w:r>
            <w:r w:rsidRPr="00CF4948">
              <w:rPr>
                <w:rFonts w:eastAsia="標楷體"/>
                <w:szCs w:val="28"/>
                <w:lang w:eastAsia="zh-TW"/>
              </w:rPr>
              <w:t>：</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戶籍地址：</w:t>
            </w:r>
            <w:r w:rsidRPr="00CF4948">
              <w:rPr>
                <w:rFonts w:eastAsia="標楷體"/>
                <w:sz w:val="52"/>
                <w:szCs w:val="28"/>
              </w:rPr>
              <w:t>□□□</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通訊地址：</w:t>
            </w:r>
            <w:r w:rsidRPr="00CF4948">
              <w:rPr>
                <w:rFonts w:eastAsia="標楷體"/>
                <w:sz w:val="52"/>
                <w:szCs w:val="28"/>
              </w:rPr>
              <w:t>□□□</w:t>
            </w:r>
          </w:p>
        </w:tc>
      </w:tr>
      <w:tr w:rsidR="00A03AC2" w:rsidRPr="00CF4948" w:rsidTr="00862FED">
        <w:trPr>
          <w:trHeight w:val="630"/>
          <w:jc w:val="center"/>
        </w:trPr>
        <w:tc>
          <w:tcPr>
            <w:tcW w:w="2464" w:type="pct"/>
            <w:gridSpan w:val="7"/>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snapToGrid w:val="0"/>
              <w:jc w:val="both"/>
              <w:rPr>
                <w:rFonts w:eastAsia="標楷體"/>
                <w:szCs w:val="28"/>
                <w:lang w:eastAsia="zh-TW"/>
              </w:rPr>
            </w:pPr>
            <w:r w:rsidRPr="00CF4948">
              <w:rPr>
                <w:rFonts w:eastAsia="標楷體"/>
                <w:szCs w:val="28"/>
                <w:lang w:eastAsia="zh-TW"/>
              </w:rPr>
              <w:t>聯絡電話：（宅）</w:t>
            </w:r>
          </w:p>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 xml:space="preserve">         </w:t>
            </w:r>
            <w:r w:rsidR="00120440" w:rsidRPr="00CF4948">
              <w:rPr>
                <w:rFonts w:eastAsia="標楷體"/>
                <w:szCs w:val="28"/>
                <w:lang w:eastAsia="zh-TW"/>
              </w:rPr>
              <w:t xml:space="preserve">         </w:t>
            </w:r>
            <w:r w:rsidRPr="00CF4948">
              <w:rPr>
                <w:rFonts w:eastAsia="標楷體"/>
                <w:szCs w:val="28"/>
                <w:lang w:eastAsia="zh-TW"/>
              </w:rPr>
              <w:t>（手機）</w:t>
            </w:r>
          </w:p>
        </w:tc>
        <w:tc>
          <w:tcPr>
            <w:tcW w:w="2536" w:type="pct"/>
            <w:gridSpan w:val="3"/>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e-mail</w:t>
            </w:r>
            <w:r w:rsidRPr="00CF4948">
              <w:rPr>
                <w:rFonts w:eastAsia="標楷體"/>
                <w:szCs w:val="28"/>
              </w:rPr>
              <w:t>：</w:t>
            </w:r>
          </w:p>
        </w:tc>
      </w:tr>
      <w:tr w:rsidR="00A03AC2" w:rsidRPr="00CF4948" w:rsidTr="00862FED">
        <w:trPr>
          <w:trHeight w:val="630"/>
          <w:jc w:val="center"/>
        </w:trPr>
        <w:tc>
          <w:tcPr>
            <w:tcW w:w="1000" w:type="pct"/>
            <w:gridSpan w:val="3"/>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緊急聯絡人：</w:t>
            </w:r>
          </w:p>
        </w:tc>
        <w:tc>
          <w:tcPr>
            <w:tcW w:w="1201" w:type="pct"/>
            <w:gridSpan w:val="2"/>
            <w:tcBorders>
              <w:top w:val="single" w:sz="4" w:space="0" w:color="auto"/>
              <w:left w:val="single" w:sz="4" w:space="0" w:color="auto"/>
              <w:bottom w:val="single" w:sz="4" w:space="0" w:color="auto"/>
              <w:right w:val="single" w:sz="4" w:space="0" w:color="auto"/>
            </w:tcBorders>
            <w:vAlign w:val="center"/>
          </w:tcPr>
          <w:p w:rsidR="00A03AC2" w:rsidRPr="00CF4948" w:rsidRDefault="00A03AC2" w:rsidP="00FE0EE4">
            <w:pPr>
              <w:widowControl w:val="0"/>
              <w:snapToGrid w:val="0"/>
              <w:jc w:val="both"/>
              <w:rPr>
                <w:rFonts w:eastAsia="標楷體"/>
                <w:kern w:val="2"/>
                <w:szCs w:val="28"/>
              </w:rPr>
            </w:pPr>
          </w:p>
        </w:tc>
        <w:tc>
          <w:tcPr>
            <w:tcW w:w="1196" w:type="pct"/>
            <w:gridSpan w:val="3"/>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電話：</w:t>
            </w:r>
          </w:p>
        </w:tc>
        <w:tc>
          <w:tcPr>
            <w:tcW w:w="905"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與本人之關係：</w:t>
            </w:r>
          </w:p>
        </w:tc>
        <w:tc>
          <w:tcPr>
            <w:tcW w:w="698" w:type="pct"/>
            <w:tcBorders>
              <w:top w:val="single" w:sz="4" w:space="0" w:color="auto"/>
              <w:left w:val="single" w:sz="4" w:space="0" w:color="auto"/>
              <w:bottom w:val="single" w:sz="4" w:space="0" w:color="auto"/>
              <w:right w:val="single" w:sz="4" w:space="0" w:color="auto"/>
            </w:tcBorders>
            <w:vAlign w:val="center"/>
          </w:tcPr>
          <w:p w:rsidR="00A03AC2" w:rsidRPr="00CF4948" w:rsidRDefault="00A03AC2" w:rsidP="00FE0EE4">
            <w:pPr>
              <w:widowControl w:val="0"/>
              <w:snapToGrid w:val="0"/>
              <w:jc w:val="both"/>
              <w:rPr>
                <w:rFonts w:eastAsia="標楷體"/>
                <w:kern w:val="2"/>
                <w:szCs w:val="28"/>
              </w:rPr>
            </w:pPr>
          </w:p>
        </w:tc>
      </w:tr>
      <w:tr w:rsidR="00A03AC2" w:rsidRPr="00CF4948" w:rsidTr="00862FED">
        <w:trPr>
          <w:trHeight w:val="592"/>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緊急聯絡人地址：</w:t>
            </w:r>
            <w:r w:rsidRPr="00CF4948">
              <w:rPr>
                <w:rFonts w:eastAsia="標楷體"/>
                <w:sz w:val="52"/>
                <w:szCs w:val="52"/>
                <w:lang w:eastAsia="zh-TW"/>
              </w:rPr>
              <w:t>□□□</w:t>
            </w:r>
          </w:p>
        </w:tc>
      </w:tr>
      <w:tr w:rsidR="00A03AC2" w:rsidRPr="00CF4948" w:rsidTr="00862FED">
        <w:trPr>
          <w:trHeight w:val="351"/>
          <w:jc w:val="center"/>
        </w:trPr>
        <w:tc>
          <w:tcPr>
            <w:tcW w:w="2268" w:type="pct"/>
            <w:gridSpan w:val="6"/>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both"/>
              <w:rPr>
                <w:rFonts w:eastAsia="標楷體"/>
                <w:kern w:val="2"/>
                <w:szCs w:val="28"/>
                <w:lang w:eastAsia="zh-TW"/>
              </w:rPr>
            </w:pPr>
            <w:r w:rsidRPr="00CF4948">
              <w:rPr>
                <w:rFonts w:eastAsia="標楷體"/>
                <w:szCs w:val="28"/>
                <w:lang w:eastAsia="zh-TW"/>
              </w:rPr>
              <w:t>是否搭乘接駁專車：</w:t>
            </w:r>
            <w:r w:rsidRPr="00CF4948">
              <w:rPr>
                <w:rFonts w:eastAsia="標楷體"/>
                <w:szCs w:val="28"/>
                <w:lang w:eastAsia="zh-TW"/>
              </w:rPr>
              <w:t xml:space="preserve">  </w:t>
            </w:r>
            <w:r w:rsidRPr="00CF4948">
              <w:rPr>
                <w:rFonts w:eastAsia="標楷體"/>
                <w:szCs w:val="28"/>
                <w:lang w:eastAsia="zh-TW"/>
              </w:rPr>
              <w:t>是</w:t>
            </w:r>
            <w:r w:rsidRPr="00CF4948">
              <w:rPr>
                <w:rFonts w:eastAsia="標楷體"/>
                <w:sz w:val="40"/>
                <w:szCs w:val="28"/>
                <w:lang w:eastAsia="zh-TW"/>
              </w:rPr>
              <w:t>□</w:t>
            </w:r>
            <w:r w:rsidRPr="00CF4948">
              <w:rPr>
                <w:rFonts w:eastAsia="標楷體"/>
                <w:szCs w:val="28"/>
                <w:lang w:eastAsia="zh-TW"/>
              </w:rPr>
              <w:t xml:space="preserve">  </w:t>
            </w:r>
            <w:r w:rsidRPr="00CF4948">
              <w:rPr>
                <w:rFonts w:eastAsia="標楷體"/>
                <w:szCs w:val="28"/>
                <w:lang w:eastAsia="zh-TW"/>
              </w:rPr>
              <w:t>否</w:t>
            </w:r>
            <w:r w:rsidR="004B224B" w:rsidRPr="00CF4948">
              <w:rPr>
                <w:rFonts w:eastAsia="標楷體"/>
                <w:sz w:val="40"/>
                <w:szCs w:val="28"/>
                <w:lang w:eastAsia="zh-TW"/>
              </w:rPr>
              <w:t>□</w:t>
            </w:r>
          </w:p>
        </w:tc>
        <w:tc>
          <w:tcPr>
            <w:tcW w:w="2732" w:type="pct"/>
            <w:gridSpan w:val="4"/>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both"/>
              <w:rPr>
                <w:rFonts w:eastAsia="標楷體"/>
                <w:kern w:val="2"/>
                <w:szCs w:val="28"/>
              </w:rPr>
            </w:pPr>
            <w:r w:rsidRPr="00CF4948">
              <w:rPr>
                <w:rFonts w:eastAsia="標楷體"/>
                <w:szCs w:val="28"/>
              </w:rPr>
              <w:t>膳食：</w:t>
            </w:r>
            <w:r w:rsidRPr="00CF4948">
              <w:rPr>
                <w:rFonts w:eastAsia="標楷體"/>
                <w:szCs w:val="28"/>
              </w:rPr>
              <w:t xml:space="preserve"> </w:t>
            </w:r>
            <w:r w:rsidRPr="00CF4948">
              <w:rPr>
                <w:rFonts w:eastAsia="標楷體"/>
                <w:szCs w:val="28"/>
                <w:lang w:eastAsia="zh-TW"/>
              </w:rPr>
              <w:t xml:space="preserve">  </w:t>
            </w:r>
            <w:r w:rsidRPr="00CF4948">
              <w:rPr>
                <w:rFonts w:eastAsia="標楷體"/>
                <w:szCs w:val="28"/>
              </w:rPr>
              <w:t>葷食</w:t>
            </w:r>
            <w:r w:rsidR="004B224B" w:rsidRPr="00CF4948">
              <w:rPr>
                <w:rFonts w:eastAsia="標楷體"/>
                <w:sz w:val="40"/>
                <w:szCs w:val="28"/>
                <w:lang w:eastAsia="zh-TW"/>
              </w:rPr>
              <w:t>□</w:t>
            </w:r>
            <w:r w:rsidRPr="00CF4948">
              <w:rPr>
                <w:rFonts w:eastAsia="標楷體"/>
                <w:szCs w:val="28"/>
              </w:rPr>
              <w:t xml:space="preserve">      </w:t>
            </w:r>
            <w:r w:rsidRPr="00CF4948">
              <w:rPr>
                <w:rFonts w:eastAsia="標楷體"/>
                <w:szCs w:val="28"/>
              </w:rPr>
              <w:t>素食</w:t>
            </w:r>
            <w:r w:rsidR="004B224B" w:rsidRPr="00CF4948">
              <w:rPr>
                <w:rFonts w:eastAsia="標楷體"/>
                <w:sz w:val="40"/>
                <w:szCs w:val="28"/>
                <w:lang w:eastAsia="zh-TW"/>
              </w:rPr>
              <w:t>□</w:t>
            </w:r>
          </w:p>
        </w:tc>
      </w:tr>
      <w:tr w:rsidR="00A03AC2" w:rsidRPr="00CF4948" w:rsidTr="00862FED">
        <w:trPr>
          <w:trHeight w:val="630"/>
          <w:jc w:val="center"/>
        </w:trPr>
        <w:tc>
          <w:tcPr>
            <w:tcW w:w="391"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center"/>
              <w:rPr>
                <w:rFonts w:eastAsia="標楷體"/>
                <w:kern w:val="2"/>
                <w:szCs w:val="22"/>
              </w:rPr>
            </w:pPr>
            <w:r w:rsidRPr="00CF4948">
              <w:rPr>
                <w:rFonts w:eastAsia="標楷體"/>
              </w:rPr>
              <w:t>調查表</w:t>
            </w:r>
          </w:p>
        </w:tc>
        <w:tc>
          <w:tcPr>
            <w:tcW w:w="196"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center"/>
              <w:rPr>
                <w:rFonts w:eastAsia="標楷體"/>
                <w:kern w:val="2"/>
                <w:szCs w:val="22"/>
              </w:rPr>
            </w:pPr>
            <w:r w:rsidRPr="00CF4948">
              <w:rPr>
                <w:rFonts w:eastAsia="標楷體"/>
                <w:shd w:val="pct15" w:color="auto" w:fill="FFFFFF"/>
              </w:rPr>
              <w:t>請務必填寫完整</w:t>
            </w:r>
          </w:p>
        </w:tc>
        <w:tc>
          <w:tcPr>
            <w:tcW w:w="4413" w:type="pct"/>
            <w:gridSpan w:val="8"/>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對原住民族文化的興趣：</w:t>
            </w:r>
            <w:r w:rsidR="004A14FD" w:rsidRPr="00CF4948">
              <w:rPr>
                <w:rFonts w:eastAsia="標楷體"/>
                <w:sz w:val="40"/>
                <w:szCs w:val="28"/>
                <w:lang w:eastAsia="zh-TW"/>
              </w:rPr>
              <w:t>□</w:t>
            </w:r>
            <w:r w:rsidRPr="00CF4948">
              <w:rPr>
                <w:rFonts w:eastAsia="標楷體"/>
                <w:lang w:eastAsia="zh-TW"/>
              </w:rPr>
              <w:t>非常有與趣</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有與趣</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尚可</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没有與趣</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對原住民族文化的認知與了解：</w:t>
            </w:r>
            <w:r w:rsidR="004A14FD" w:rsidRPr="00CF4948">
              <w:rPr>
                <w:rFonts w:eastAsia="標楷體"/>
                <w:sz w:val="40"/>
                <w:szCs w:val="28"/>
                <w:lang w:eastAsia="zh-TW"/>
              </w:rPr>
              <w:t>□</w:t>
            </w:r>
            <w:r w:rsidRPr="00CF4948">
              <w:rPr>
                <w:rFonts w:eastAsia="標楷體"/>
                <w:lang w:eastAsia="zh-TW"/>
              </w:rPr>
              <w:t>非常了解</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了解</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尚可</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完全不了解</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對魯凱族文化的好奇心：</w:t>
            </w:r>
            <w:r w:rsidR="004A14FD" w:rsidRPr="00CF4948">
              <w:rPr>
                <w:rFonts w:eastAsia="標楷體"/>
                <w:sz w:val="40"/>
                <w:szCs w:val="28"/>
                <w:lang w:eastAsia="zh-TW"/>
              </w:rPr>
              <w:t>□</w:t>
            </w:r>
            <w:r w:rsidRPr="00CF4948">
              <w:rPr>
                <w:rFonts w:eastAsia="標楷體"/>
                <w:lang w:eastAsia="zh-TW"/>
              </w:rPr>
              <w:t>非常</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普通</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尚可</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無</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對傳統生活（露宿、野炊）及外在環境忍受度：</w:t>
            </w:r>
            <w:r w:rsidR="00862FED" w:rsidRPr="00CF4948">
              <w:rPr>
                <w:rFonts w:eastAsia="標楷體"/>
                <w:sz w:val="40"/>
                <w:szCs w:val="28"/>
                <w:lang w:eastAsia="zh-TW"/>
              </w:rPr>
              <w:t>□</w:t>
            </w:r>
            <w:r w:rsidRPr="00CF4948">
              <w:rPr>
                <w:rFonts w:eastAsia="標楷體"/>
                <w:lang w:eastAsia="zh-TW"/>
              </w:rPr>
              <w:t>没問題</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可接受</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尚可</w:t>
            </w:r>
            <w:r w:rsidR="00862FED" w:rsidRPr="00CF4948">
              <w:rPr>
                <w:rFonts w:eastAsia="標楷體"/>
                <w:lang w:eastAsia="zh-TW"/>
              </w:rPr>
              <w:t xml:space="preserve"> </w:t>
            </w:r>
            <w:r w:rsidR="00862FED" w:rsidRPr="00CF4948">
              <w:rPr>
                <w:rFonts w:eastAsia="標楷體"/>
                <w:sz w:val="40"/>
                <w:szCs w:val="28"/>
                <w:lang w:eastAsia="zh-TW"/>
              </w:rPr>
              <w:t>□</w:t>
            </w:r>
            <w:r w:rsidR="00862FED" w:rsidRPr="00CF4948">
              <w:rPr>
                <w:rFonts w:eastAsia="標楷體"/>
                <w:lang w:eastAsia="zh-TW"/>
              </w:rPr>
              <w:t>不能忍受</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對長途跋涉或爬山健行的能力：</w:t>
            </w:r>
            <w:r w:rsidR="00862FED" w:rsidRPr="00CF4948">
              <w:rPr>
                <w:rFonts w:eastAsia="標楷體"/>
                <w:sz w:val="40"/>
                <w:szCs w:val="28"/>
                <w:lang w:eastAsia="zh-TW"/>
              </w:rPr>
              <w:t>□</w:t>
            </w:r>
            <w:r w:rsidRPr="00CF4948">
              <w:rPr>
                <w:rFonts w:eastAsia="標楷體"/>
                <w:lang w:eastAsia="zh-TW"/>
              </w:rPr>
              <w:t>没問題</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可接受</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尚可</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無法</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個人是否有特殊疾病（請填列說明）：</w:t>
            </w:r>
            <w:r w:rsidR="00862FED" w:rsidRPr="00CF4948">
              <w:rPr>
                <w:rFonts w:eastAsia="標楷體"/>
                <w:u w:val="single"/>
                <w:lang w:eastAsia="zh-TW"/>
              </w:rPr>
              <w:t xml:space="preserve">                                                              </w:t>
            </w:r>
          </w:p>
        </w:tc>
      </w:tr>
      <w:tr w:rsidR="00A03AC2" w:rsidRPr="00CF4948" w:rsidTr="00862FED">
        <w:trPr>
          <w:trHeight w:val="416"/>
          <w:jc w:val="center"/>
        </w:trPr>
        <w:tc>
          <w:tcPr>
            <w:tcW w:w="587" w:type="pct"/>
            <w:gridSpan w:val="2"/>
            <w:tcBorders>
              <w:top w:val="single" w:sz="4" w:space="0" w:color="auto"/>
              <w:left w:val="single" w:sz="4" w:space="0" w:color="auto"/>
              <w:bottom w:val="single" w:sz="4" w:space="0" w:color="auto"/>
              <w:right w:val="single" w:sz="4" w:space="0" w:color="auto"/>
            </w:tcBorders>
            <w:vAlign w:val="center"/>
          </w:tcPr>
          <w:p w:rsidR="00A03AC2" w:rsidRPr="00CF4948" w:rsidRDefault="00A03AC2" w:rsidP="00FE0EE4">
            <w:pPr>
              <w:widowControl w:val="0"/>
              <w:snapToGrid w:val="0"/>
              <w:spacing w:line="240" w:lineRule="atLeast"/>
              <w:jc w:val="center"/>
              <w:rPr>
                <w:rFonts w:eastAsia="標楷體"/>
              </w:rPr>
            </w:pPr>
            <w:r w:rsidRPr="00CF4948">
              <w:rPr>
                <w:rFonts w:eastAsia="標楷體"/>
              </w:rPr>
              <w:t>備</w:t>
            </w: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shd w:val="pct15" w:color="auto" w:fill="FFFFFF"/>
              </w:rPr>
            </w:pPr>
            <w:r w:rsidRPr="00CF4948">
              <w:rPr>
                <w:rFonts w:eastAsia="標楷體"/>
              </w:rPr>
              <w:t>註</w:t>
            </w:r>
          </w:p>
        </w:tc>
        <w:tc>
          <w:tcPr>
            <w:tcW w:w="4413" w:type="pct"/>
            <w:gridSpan w:val="8"/>
            <w:tcBorders>
              <w:top w:val="single" w:sz="4" w:space="0" w:color="auto"/>
              <w:left w:val="single" w:sz="4" w:space="0" w:color="auto"/>
              <w:bottom w:val="single" w:sz="4" w:space="0" w:color="auto"/>
              <w:right w:val="single" w:sz="4" w:space="0" w:color="auto"/>
            </w:tcBorders>
            <w:vAlign w:val="center"/>
          </w:tcPr>
          <w:p w:rsidR="00A03AC2" w:rsidRPr="00CF4948" w:rsidRDefault="00A03AC2" w:rsidP="00236C6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承辦單位將針對所有報名者之相關資料，選出</w:t>
            </w:r>
            <w:r w:rsidRPr="00CF4948">
              <w:rPr>
                <w:rFonts w:eastAsia="標楷體"/>
                <w:lang w:eastAsia="zh-TW"/>
              </w:rPr>
              <w:t>30</w:t>
            </w:r>
            <w:r w:rsidRPr="00CF4948">
              <w:rPr>
                <w:rFonts w:eastAsia="標楷體"/>
                <w:lang w:eastAsia="zh-TW"/>
              </w:rPr>
              <w:t>名學員參與本活動。</w:t>
            </w:r>
          </w:p>
          <w:p w:rsidR="00A03AC2" w:rsidRPr="00CF4948" w:rsidRDefault="00A03AC2" w:rsidP="00236C6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報名表內各項內容請務必填寫詳盡，</w:t>
            </w:r>
            <w:r w:rsidR="00563D65" w:rsidRPr="00CF4948">
              <w:rPr>
                <w:rFonts w:eastAsia="標楷體"/>
                <w:lang w:eastAsia="zh-TW"/>
              </w:rPr>
              <w:t>以利報名作業進行</w:t>
            </w:r>
            <w:r w:rsidRPr="00CF4948">
              <w:rPr>
                <w:rFonts w:eastAsia="標楷體"/>
                <w:lang w:eastAsia="zh-TW"/>
              </w:rPr>
              <w:t>。</w:t>
            </w:r>
          </w:p>
          <w:p w:rsidR="00A03AC2" w:rsidRPr="00CF4948" w:rsidRDefault="00A03AC2" w:rsidP="00236C63">
            <w:pPr>
              <w:pStyle w:val="ab"/>
              <w:numPr>
                <w:ilvl w:val="0"/>
                <w:numId w:val="19"/>
              </w:numPr>
              <w:snapToGrid w:val="0"/>
              <w:spacing w:line="300" w:lineRule="exact"/>
              <w:ind w:leftChars="0" w:left="358" w:hangingChars="149" w:hanging="358"/>
              <w:rPr>
                <w:rFonts w:ascii="Times New Roman" w:eastAsia="標楷體" w:hAnsi="Times New Roman" w:cs="Times New Roman"/>
                <w:sz w:val="28"/>
              </w:rPr>
            </w:pPr>
            <w:r w:rsidRPr="00CF4948">
              <w:rPr>
                <w:rFonts w:ascii="Times New Roman" w:eastAsia="標楷體" w:hAnsi="Times New Roman" w:cs="Times New Roman"/>
              </w:rPr>
              <w:t>報名方式：</w:t>
            </w:r>
            <w:r w:rsidRPr="00CF4948">
              <w:rPr>
                <w:rFonts w:ascii="Times New Roman" w:eastAsia="標楷體" w:hAnsi="Times New Roman" w:cs="Times New Roman"/>
                <w:szCs w:val="24"/>
                <w:shd w:val="clear" w:color="auto" w:fill="FFFFFF"/>
              </w:rPr>
              <w:t>逕至本中心網站（</w:t>
            </w:r>
            <w:hyperlink r:id="rId8" w:history="1">
              <w:r w:rsidRPr="00CF4948">
                <w:rPr>
                  <w:rStyle w:val="a3"/>
                  <w:rFonts w:ascii="Times New Roman" w:eastAsia="標楷體" w:hAnsi="Times New Roman" w:cs="Times New Roman"/>
                  <w:shd w:val="clear" w:color="auto" w:fill="FFFFFF"/>
                </w:rPr>
                <w:t>www.tacp.gov.tw/</w:t>
              </w:r>
              <w:r w:rsidRPr="00CF4948">
                <w:rPr>
                  <w:rStyle w:val="a3"/>
                  <w:rFonts w:ascii="Times New Roman" w:eastAsia="標楷體" w:hAnsi="Times New Roman" w:cs="Times New Roman"/>
                  <w:shd w:val="clear" w:color="auto" w:fill="FFFFFF"/>
                </w:rPr>
                <w:t>最新</w:t>
              </w:r>
            </w:hyperlink>
            <w:r w:rsidRPr="00CF4948">
              <w:rPr>
                <w:rFonts w:ascii="Times New Roman" w:eastAsia="標楷體" w:hAnsi="Times New Roman" w:cs="Times New Roman"/>
                <w:szCs w:val="24"/>
                <w:shd w:val="clear" w:color="auto" w:fill="FFFFFF"/>
              </w:rPr>
              <w:t>消息）填寫</w:t>
            </w:r>
            <w:r w:rsidRPr="00CF4948">
              <w:rPr>
                <w:rFonts w:ascii="Times New Roman" w:eastAsia="標楷體" w:hAnsi="Times New Roman" w:cs="Times New Roman"/>
                <w:szCs w:val="24"/>
                <w:shd w:val="clear" w:color="auto" w:fill="FFFFFF"/>
              </w:rPr>
              <w:t>google</w:t>
            </w:r>
            <w:r w:rsidRPr="00CF4948">
              <w:rPr>
                <w:rFonts w:ascii="Times New Roman" w:eastAsia="標楷體" w:hAnsi="Times New Roman" w:cs="Times New Roman"/>
                <w:szCs w:val="24"/>
                <w:shd w:val="clear" w:color="auto" w:fill="FFFFFF"/>
              </w:rPr>
              <w:t>表單。</w:t>
            </w:r>
          </w:p>
          <w:p w:rsidR="00A03AC2" w:rsidRPr="00CF4948" w:rsidRDefault="00A03AC2" w:rsidP="00236C6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報到日當天，本中心備有專車（開訓日當天早上</w:t>
            </w:r>
            <w:r w:rsidRPr="00CF4948">
              <w:rPr>
                <w:rFonts w:eastAsia="標楷體"/>
                <w:lang w:eastAsia="zh-TW"/>
              </w:rPr>
              <w:t>8:30</w:t>
            </w:r>
            <w:r w:rsidRPr="00CF4948">
              <w:rPr>
                <w:rFonts w:eastAsia="標楷體"/>
                <w:lang w:eastAsia="zh-TW"/>
              </w:rPr>
              <w:t>於屏東火車站前廣場），若需搭乘者，請於</w:t>
            </w:r>
            <w:r w:rsidR="00D927F3" w:rsidRPr="00CF4948">
              <w:rPr>
                <w:rFonts w:eastAsia="標楷體"/>
                <w:sz w:val="40"/>
                <w:szCs w:val="28"/>
                <w:lang w:eastAsia="zh-TW"/>
              </w:rPr>
              <w:t>□</w:t>
            </w:r>
            <w:r w:rsidRPr="00CF4948">
              <w:rPr>
                <w:rFonts w:eastAsia="標楷體"/>
                <w:lang w:eastAsia="zh-TW"/>
              </w:rPr>
              <w:t>勾選，俾統計人數。自行開車前住者</w:t>
            </w:r>
            <w:r w:rsidR="00D927F3" w:rsidRPr="00CF4948">
              <w:rPr>
                <w:rFonts w:eastAsia="標楷體"/>
                <w:lang w:eastAsia="zh-TW"/>
              </w:rPr>
              <w:t>，</w:t>
            </w:r>
            <w:r w:rsidRPr="00CF4948">
              <w:rPr>
                <w:rFonts w:eastAsia="標楷體"/>
                <w:lang w:eastAsia="zh-TW"/>
              </w:rPr>
              <w:t>車輛停於本中心第二停車場內。</w:t>
            </w:r>
          </w:p>
          <w:p w:rsidR="00A03AC2" w:rsidRPr="00CF4948" w:rsidRDefault="00A03AC2" w:rsidP="00D927F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因課程以戶外體驗為多，請着輕便可活動之長褲</w:t>
            </w:r>
            <w:r w:rsidR="00D927F3" w:rsidRPr="00CF4948">
              <w:rPr>
                <w:rFonts w:eastAsia="標楷體"/>
                <w:lang w:eastAsia="zh-TW"/>
              </w:rPr>
              <w:t>（勿</w:t>
            </w:r>
            <w:r w:rsidR="00BD7414" w:rsidRPr="00CF4948">
              <w:rPr>
                <w:rFonts w:eastAsia="標楷體"/>
                <w:lang w:eastAsia="zh-TW"/>
              </w:rPr>
              <w:t>穿裙子或</w:t>
            </w:r>
            <w:r w:rsidRPr="00CF4948">
              <w:rPr>
                <w:rFonts w:eastAsia="標楷體"/>
                <w:lang w:eastAsia="zh-TW"/>
              </w:rPr>
              <w:t>短褲</w:t>
            </w:r>
            <w:r w:rsidR="00D927F3" w:rsidRPr="00CF4948">
              <w:rPr>
                <w:rFonts w:eastAsia="標楷體"/>
                <w:lang w:eastAsia="zh-TW"/>
              </w:rPr>
              <w:t>）</w:t>
            </w:r>
            <w:r w:rsidRPr="00CF4948">
              <w:rPr>
                <w:rFonts w:eastAsia="標楷體"/>
                <w:lang w:eastAsia="zh-TW"/>
              </w:rPr>
              <w:t>，並請自備運動服、運動鞋、雨鞋及盥洗用具、水壺等個人裝備，便於活動期間使用。</w:t>
            </w:r>
          </w:p>
          <w:p w:rsidR="00A03AC2" w:rsidRPr="00CF4948" w:rsidRDefault="00A03AC2" w:rsidP="00433226">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網路報名確定名單之學員</w:t>
            </w:r>
            <w:r w:rsidR="00DB7B42" w:rsidRPr="00CF4948">
              <w:rPr>
                <w:rFonts w:eastAsia="標楷體"/>
                <w:lang w:eastAsia="zh-TW"/>
              </w:rPr>
              <w:t>請於</w:t>
            </w:r>
            <w:r w:rsidR="00DB7B42" w:rsidRPr="00CF4948">
              <w:rPr>
                <w:rFonts w:eastAsia="標楷體"/>
                <w:lang w:eastAsia="zh-TW"/>
              </w:rPr>
              <w:t>108</w:t>
            </w:r>
            <w:r w:rsidR="00DB7B42" w:rsidRPr="00CF4948">
              <w:rPr>
                <w:rFonts w:eastAsia="標楷體"/>
                <w:lang w:eastAsia="zh-TW"/>
              </w:rPr>
              <w:t>年</w:t>
            </w:r>
            <w:r w:rsidR="00DB7B42" w:rsidRPr="00CF4948">
              <w:rPr>
                <w:rFonts w:eastAsia="標楷體"/>
                <w:lang w:eastAsia="zh-TW"/>
              </w:rPr>
              <w:t>4</w:t>
            </w:r>
            <w:r w:rsidR="00DB7B42" w:rsidRPr="00CF4948">
              <w:rPr>
                <w:rFonts w:eastAsia="標楷體"/>
                <w:lang w:eastAsia="zh-TW"/>
              </w:rPr>
              <w:t>月</w:t>
            </w:r>
            <w:r w:rsidR="00B13735">
              <w:rPr>
                <w:rFonts w:eastAsia="標楷體" w:hint="eastAsia"/>
                <w:lang w:eastAsia="zh-TW"/>
              </w:rPr>
              <w:t>8</w:t>
            </w:r>
            <w:r w:rsidR="00DB7B42" w:rsidRPr="00CF4948">
              <w:rPr>
                <w:rFonts w:eastAsia="標楷體"/>
                <w:lang w:eastAsia="zh-TW"/>
              </w:rPr>
              <w:t>日前將</w:t>
            </w:r>
            <w:r w:rsidRPr="00CF4948">
              <w:rPr>
                <w:rFonts w:eastAsia="標楷體"/>
                <w:lang w:eastAsia="zh-TW"/>
              </w:rPr>
              <w:t>家長同意書</w:t>
            </w:r>
            <w:r w:rsidR="00DB7B42" w:rsidRPr="00CF4948">
              <w:rPr>
                <w:rFonts w:eastAsia="標楷體"/>
                <w:lang w:eastAsia="zh-TW"/>
              </w:rPr>
              <w:t>寄</w:t>
            </w:r>
            <w:r w:rsidR="00433226" w:rsidRPr="00CF4948">
              <w:rPr>
                <w:rFonts w:eastAsia="標楷體"/>
                <w:lang w:eastAsia="zh-TW"/>
              </w:rPr>
              <w:t>至文化發展中心（</w:t>
            </w:r>
            <w:r w:rsidR="00C13F0F">
              <w:rPr>
                <w:rFonts w:eastAsia="標楷體" w:hint="eastAsia"/>
                <w:lang w:eastAsia="zh-TW"/>
              </w:rPr>
              <w:t>90341</w:t>
            </w:r>
            <w:r w:rsidRPr="00CF4948">
              <w:rPr>
                <w:rFonts w:eastAsia="標楷體"/>
                <w:lang w:eastAsia="zh-TW"/>
              </w:rPr>
              <w:t>屏東縣瑪家鄉北葉村</w:t>
            </w:r>
            <w:r w:rsidR="00433226" w:rsidRPr="00CF4948">
              <w:rPr>
                <w:rFonts w:eastAsia="標楷體"/>
                <w:lang w:eastAsia="zh-TW"/>
              </w:rPr>
              <w:t>風景</w:t>
            </w:r>
            <w:r w:rsidRPr="00CF4948">
              <w:rPr>
                <w:rFonts w:eastAsia="標楷體"/>
                <w:lang w:eastAsia="zh-TW"/>
              </w:rPr>
              <w:t>104</w:t>
            </w:r>
            <w:r w:rsidRPr="00CF4948">
              <w:rPr>
                <w:rFonts w:eastAsia="標楷體"/>
                <w:lang w:eastAsia="zh-TW"/>
              </w:rPr>
              <w:t>號</w:t>
            </w:r>
            <w:r w:rsidR="00433226" w:rsidRPr="00CF4948">
              <w:rPr>
                <w:rFonts w:eastAsia="標楷體"/>
                <w:lang w:eastAsia="zh-TW"/>
              </w:rPr>
              <w:t>）。</w:t>
            </w:r>
          </w:p>
        </w:tc>
      </w:tr>
    </w:tbl>
    <w:p w:rsidR="00A03AC2" w:rsidRPr="00CF4948" w:rsidRDefault="00A03AC2" w:rsidP="00A03AC2">
      <w:pPr>
        <w:spacing w:line="360" w:lineRule="auto"/>
        <w:rPr>
          <w:rFonts w:eastAsia="標楷體"/>
          <w:bCs/>
          <w:kern w:val="2"/>
          <w:sz w:val="28"/>
          <w:szCs w:val="28"/>
          <w:u w:color="000000"/>
          <w:lang w:val="zh-TW" w:eastAsia="zh-TW"/>
        </w:rPr>
      </w:pPr>
    </w:p>
    <w:p w:rsidR="00D9447D" w:rsidRPr="00CF4948" w:rsidRDefault="00D9447D" w:rsidP="00A03AC2">
      <w:pPr>
        <w:spacing w:line="360" w:lineRule="auto"/>
        <w:rPr>
          <w:rFonts w:eastAsia="標楷體"/>
          <w:sz w:val="52"/>
          <w:szCs w:val="52"/>
          <w:lang w:eastAsia="zh-TW"/>
        </w:rPr>
      </w:pPr>
    </w:p>
    <w:p w:rsidR="00A03AC2" w:rsidRPr="00CF4948" w:rsidRDefault="00A03AC2" w:rsidP="00A03AC2">
      <w:pPr>
        <w:spacing w:line="360" w:lineRule="auto"/>
        <w:jc w:val="center"/>
        <w:rPr>
          <w:rFonts w:eastAsia="標楷體"/>
          <w:b/>
          <w:kern w:val="2"/>
          <w:sz w:val="52"/>
          <w:szCs w:val="52"/>
          <w:lang w:eastAsia="zh-TW"/>
        </w:rPr>
      </w:pPr>
      <w:r w:rsidRPr="00CF4948">
        <w:rPr>
          <w:rFonts w:eastAsia="標楷體"/>
          <w:b/>
          <w:sz w:val="52"/>
          <w:szCs w:val="52"/>
          <w:lang w:eastAsia="zh-TW"/>
        </w:rPr>
        <w:t>家</w:t>
      </w:r>
      <w:r w:rsidRPr="00CF4948">
        <w:rPr>
          <w:rFonts w:eastAsia="標楷體"/>
          <w:b/>
          <w:sz w:val="52"/>
          <w:szCs w:val="52"/>
          <w:lang w:eastAsia="zh-TW"/>
        </w:rPr>
        <w:t xml:space="preserve"> </w:t>
      </w:r>
      <w:r w:rsidRPr="00CF4948">
        <w:rPr>
          <w:rFonts w:eastAsia="標楷體"/>
          <w:b/>
          <w:sz w:val="52"/>
          <w:szCs w:val="52"/>
          <w:lang w:eastAsia="zh-TW"/>
        </w:rPr>
        <w:t>長</w:t>
      </w:r>
      <w:r w:rsidRPr="00CF4948">
        <w:rPr>
          <w:rFonts w:eastAsia="標楷體"/>
          <w:b/>
          <w:sz w:val="52"/>
          <w:szCs w:val="52"/>
          <w:lang w:eastAsia="zh-TW"/>
        </w:rPr>
        <w:t xml:space="preserve"> </w:t>
      </w:r>
      <w:r w:rsidRPr="00CF4948">
        <w:rPr>
          <w:rFonts w:eastAsia="標楷體"/>
          <w:b/>
          <w:sz w:val="52"/>
          <w:szCs w:val="52"/>
          <w:lang w:eastAsia="zh-TW"/>
        </w:rPr>
        <w:t>同</w:t>
      </w:r>
      <w:r w:rsidRPr="00CF4948">
        <w:rPr>
          <w:rFonts w:eastAsia="標楷體"/>
          <w:b/>
          <w:sz w:val="52"/>
          <w:szCs w:val="52"/>
          <w:lang w:eastAsia="zh-TW"/>
        </w:rPr>
        <w:t xml:space="preserve"> </w:t>
      </w:r>
      <w:r w:rsidRPr="00CF4948">
        <w:rPr>
          <w:rFonts w:eastAsia="標楷體"/>
          <w:b/>
          <w:sz w:val="52"/>
          <w:szCs w:val="52"/>
          <w:lang w:eastAsia="zh-TW"/>
        </w:rPr>
        <w:t>意</w:t>
      </w:r>
      <w:r w:rsidRPr="00CF4948">
        <w:rPr>
          <w:rFonts w:eastAsia="標楷體"/>
          <w:b/>
          <w:sz w:val="52"/>
          <w:szCs w:val="52"/>
          <w:lang w:eastAsia="zh-TW"/>
        </w:rPr>
        <w:t xml:space="preserve"> </w:t>
      </w:r>
      <w:r w:rsidRPr="00CF4948">
        <w:rPr>
          <w:rFonts w:eastAsia="標楷體"/>
          <w:b/>
          <w:sz w:val="52"/>
          <w:szCs w:val="52"/>
          <w:lang w:eastAsia="zh-TW"/>
        </w:rPr>
        <w:t>書</w:t>
      </w:r>
    </w:p>
    <w:p w:rsidR="00A03AC2" w:rsidRPr="00CF4948" w:rsidRDefault="00EE7148" w:rsidP="00EE7148">
      <w:pPr>
        <w:spacing w:line="360" w:lineRule="auto"/>
        <w:ind w:firstLineChars="196" w:firstLine="706"/>
        <w:jc w:val="both"/>
        <w:rPr>
          <w:rFonts w:eastAsia="標楷體"/>
          <w:b/>
          <w:bCs/>
          <w:sz w:val="36"/>
          <w:szCs w:val="36"/>
          <w:lang w:eastAsia="zh-TW"/>
        </w:rPr>
      </w:pPr>
      <w:r w:rsidRPr="00CF4948">
        <w:rPr>
          <w:rFonts w:eastAsia="標楷體"/>
          <w:sz w:val="36"/>
          <w:szCs w:val="36"/>
          <w:lang w:eastAsia="zh-TW"/>
        </w:rPr>
        <w:t xml:space="preserve"> </w:t>
      </w:r>
      <w:r w:rsidR="00A03AC2" w:rsidRPr="00CF4948">
        <w:rPr>
          <w:rFonts w:eastAsia="標楷體"/>
          <w:sz w:val="36"/>
          <w:szCs w:val="36"/>
          <w:lang w:eastAsia="zh-TW"/>
        </w:rPr>
        <w:t>本子弟</w:t>
      </w:r>
      <w:r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就讀於</w:t>
      </w:r>
      <w:r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縣</w:t>
      </w:r>
      <w:r w:rsidRPr="00CF4948">
        <w:rPr>
          <w:rFonts w:eastAsia="標楷體"/>
          <w:sz w:val="36"/>
          <w:szCs w:val="36"/>
          <w:lang w:eastAsia="zh-TW"/>
        </w:rPr>
        <w:t>（市）</w:t>
      </w:r>
      <w:r w:rsidR="00A03AC2"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學校</w:t>
      </w:r>
      <w:r w:rsidR="00A03AC2"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年</w:t>
      </w:r>
      <w:r w:rsidR="00A03AC2"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班，為增進對原住民族文化的認識，參加</w:t>
      </w:r>
      <w:r w:rsidR="00A03AC2" w:rsidRPr="00CF4948">
        <w:rPr>
          <w:rFonts w:eastAsia="標楷體"/>
          <w:sz w:val="36"/>
          <w:szCs w:val="36"/>
          <w:lang w:eastAsia="zh-TW"/>
        </w:rPr>
        <w:t xml:space="preserve"> </w:t>
      </w:r>
      <w:r w:rsidR="00A03AC2" w:rsidRPr="00CF4948">
        <w:rPr>
          <w:rFonts w:eastAsia="標楷體"/>
          <w:sz w:val="36"/>
          <w:szCs w:val="36"/>
          <w:lang w:eastAsia="zh-TW"/>
        </w:rPr>
        <w:t>貴中心於</w:t>
      </w:r>
      <w:r w:rsidR="000A7857" w:rsidRPr="00CF4948">
        <w:rPr>
          <w:rFonts w:eastAsia="標楷體"/>
          <w:sz w:val="36"/>
          <w:szCs w:val="36"/>
          <w:lang w:eastAsia="zh-TW"/>
        </w:rPr>
        <w:t>108</w:t>
      </w:r>
      <w:r w:rsidR="000A7857" w:rsidRPr="00CF4948">
        <w:rPr>
          <w:rFonts w:eastAsia="標楷體"/>
          <w:sz w:val="36"/>
          <w:szCs w:val="36"/>
          <w:lang w:eastAsia="zh-TW"/>
        </w:rPr>
        <w:t>年</w:t>
      </w:r>
      <w:r w:rsidR="00A03AC2" w:rsidRPr="00CF4948">
        <w:rPr>
          <w:rFonts w:eastAsia="標楷體"/>
          <w:sz w:val="36"/>
          <w:szCs w:val="36"/>
          <w:lang w:eastAsia="zh-TW"/>
        </w:rPr>
        <w:t>4</w:t>
      </w:r>
      <w:r w:rsidR="00A03AC2" w:rsidRPr="00CF4948">
        <w:rPr>
          <w:rFonts w:eastAsia="標楷體"/>
          <w:sz w:val="36"/>
          <w:szCs w:val="36"/>
          <w:lang w:eastAsia="zh-TW"/>
        </w:rPr>
        <w:t>月</w:t>
      </w:r>
      <w:r w:rsidR="00B13735">
        <w:rPr>
          <w:rFonts w:eastAsia="標楷體" w:hint="eastAsia"/>
          <w:sz w:val="36"/>
          <w:szCs w:val="36"/>
          <w:lang w:eastAsia="zh-TW"/>
        </w:rPr>
        <w:t>13</w:t>
      </w:r>
      <w:r w:rsidR="00A03AC2" w:rsidRPr="00CF4948">
        <w:rPr>
          <w:rFonts w:eastAsia="標楷體"/>
          <w:sz w:val="36"/>
          <w:szCs w:val="36"/>
          <w:lang w:eastAsia="zh-TW"/>
        </w:rPr>
        <w:t>日至</w:t>
      </w:r>
      <w:r w:rsidR="00A03AC2" w:rsidRPr="00CF4948">
        <w:rPr>
          <w:rFonts w:eastAsia="標楷體"/>
          <w:sz w:val="36"/>
          <w:szCs w:val="36"/>
          <w:lang w:eastAsia="zh-TW"/>
        </w:rPr>
        <w:t>4</w:t>
      </w:r>
      <w:r w:rsidR="00A03AC2" w:rsidRPr="00CF4948">
        <w:rPr>
          <w:rFonts w:eastAsia="標楷體"/>
          <w:sz w:val="36"/>
          <w:szCs w:val="36"/>
          <w:lang w:eastAsia="zh-TW"/>
        </w:rPr>
        <w:t>月</w:t>
      </w:r>
      <w:r w:rsidR="00B13735">
        <w:rPr>
          <w:rFonts w:eastAsia="標楷體" w:hint="eastAsia"/>
          <w:sz w:val="36"/>
          <w:szCs w:val="36"/>
          <w:lang w:eastAsia="zh-TW"/>
        </w:rPr>
        <w:t>14</w:t>
      </w:r>
      <w:r w:rsidR="00A03AC2" w:rsidRPr="00CF4948">
        <w:rPr>
          <w:rFonts w:eastAsia="標楷體"/>
          <w:sz w:val="36"/>
          <w:szCs w:val="36"/>
          <w:lang w:eastAsia="zh-TW"/>
        </w:rPr>
        <w:t>日（星期六、日）計二天一夜辦理之</w:t>
      </w:r>
      <w:r w:rsidR="00F0109F">
        <w:rPr>
          <w:rFonts w:ascii="標楷體" w:eastAsia="標楷體" w:hAnsi="標楷體" w:hint="eastAsia"/>
          <w:b/>
          <w:bCs/>
          <w:sz w:val="36"/>
          <w:szCs w:val="28"/>
          <w:lang w:eastAsia="zh-TW"/>
        </w:rPr>
        <w:t>原住民青年文化體驗暨食農教育文化體驗--</w:t>
      </w:r>
      <w:r w:rsidR="00A03AC2" w:rsidRPr="00CF4948">
        <w:rPr>
          <w:rFonts w:eastAsia="標楷體"/>
          <w:b/>
          <w:bCs/>
          <w:sz w:val="36"/>
          <w:szCs w:val="36"/>
          <w:lang w:eastAsia="zh-TW"/>
        </w:rPr>
        <w:t>「魯凱</w:t>
      </w:r>
      <w:r w:rsidR="00A03AC2" w:rsidRPr="00CF4948">
        <w:rPr>
          <w:rFonts w:eastAsia="標楷體"/>
          <w:b/>
          <w:bCs/>
          <w:sz w:val="36"/>
          <w:szCs w:val="36"/>
          <w:lang w:eastAsia="zh-TW"/>
        </w:rPr>
        <w:t>&amp;</w:t>
      </w:r>
      <w:r w:rsidR="00A03AC2" w:rsidRPr="00CF4948">
        <w:rPr>
          <w:rFonts w:eastAsia="標楷體"/>
          <w:b/>
          <w:bCs/>
          <w:sz w:val="36"/>
          <w:szCs w:val="36"/>
          <w:lang w:eastAsia="zh-TW"/>
        </w:rPr>
        <w:t>百合」活動</w:t>
      </w:r>
      <w:r w:rsidR="00A03AC2" w:rsidRPr="00CF4948">
        <w:rPr>
          <w:rFonts w:eastAsia="標楷體"/>
          <w:sz w:val="36"/>
          <w:szCs w:val="36"/>
          <w:lang w:eastAsia="zh-TW"/>
        </w:rPr>
        <w:t>。本人同意其參加並叮嚀本子弟遵守規定、注意安全，期盼</w:t>
      </w:r>
      <w:r w:rsidR="00A03AC2" w:rsidRPr="00CF4948">
        <w:rPr>
          <w:rFonts w:eastAsia="標楷體"/>
          <w:sz w:val="36"/>
          <w:szCs w:val="36"/>
          <w:lang w:eastAsia="zh-TW"/>
        </w:rPr>
        <w:t xml:space="preserve"> </w:t>
      </w:r>
      <w:r w:rsidR="00A03AC2" w:rsidRPr="00CF4948">
        <w:rPr>
          <w:rFonts w:eastAsia="標楷體"/>
          <w:sz w:val="36"/>
          <w:szCs w:val="36"/>
          <w:lang w:eastAsia="zh-TW"/>
        </w:rPr>
        <w:t>貴中心多加關心督導！</w:t>
      </w:r>
      <w:r w:rsidR="00A03AC2" w:rsidRPr="00CF4948">
        <w:rPr>
          <w:rFonts w:eastAsia="標楷體"/>
          <w:sz w:val="36"/>
          <w:szCs w:val="36"/>
          <w:lang w:eastAsia="zh-TW"/>
        </w:rPr>
        <w:t xml:space="preserve"> </w:t>
      </w:r>
    </w:p>
    <w:p w:rsidR="00A03AC2" w:rsidRPr="00CF4948" w:rsidRDefault="00A03AC2" w:rsidP="00A03AC2">
      <w:pPr>
        <w:spacing w:line="360" w:lineRule="auto"/>
        <w:ind w:leftChars="-295" w:left="-708" w:firstLineChars="196" w:firstLine="706"/>
        <w:jc w:val="both"/>
        <w:rPr>
          <w:rFonts w:eastAsia="標楷體"/>
          <w:sz w:val="36"/>
          <w:szCs w:val="36"/>
          <w:lang w:eastAsia="zh-TW"/>
        </w:rPr>
      </w:pPr>
      <w:r w:rsidRPr="00CF4948">
        <w:rPr>
          <w:rFonts w:eastAsia="標楷體"/>
          <w:sz w:val="36"/>
          <w:szCs w:val="36"/>
          <w:lang w:eastAsia="zh-TW"/>
        </w:rPr>
        <w:t>此</w:t>
      </w:r>
      <w:r w:rsidRPr="00CF4948">
        <w:rPr>
          <w:rFonts w:eastAsia="標楷體"/>
          <w:sz w:val="36"/>
          <w:szCs w:val="36"/>
          <w:lang w:eastAsia="zh-TW"/>
        </w:rPr>
        <w:t xml:space="preserve">        </w:t>
      </w:r>
      <w:r w:rsidRPr="00CF4948">
        <w:rPr>
          <w:rFonts w:eastAsia="標楷體"/>
          <w:sz w:val="36"/>
          <w:szCs w:val="36"/>
          <w:lang w:eastAsia="zh-TW"/>
        </w:rPr>
        <w:t>致</w:t>
      </w:r>
    </w:p>
    <w:p w:rsidR="00A03AC2" w:rsidRPr="00CF4948" w:rsidRDefault="00A03AC2" w:rsidP="00A03AC2">
      <w:pPr>
        <w:spacing w:line="360" w:lineRule="auto"/>
        <w:ind w:leftChars="-177" w:left="-425"/>
        <w:rPr>
          <w:rFonts w:eastAsia="標楷體"/>
          <w:sz w:val="36"/>
          <w:szCs w:val="36"/>
          <w:lang w:eastAsia="zh-TW"/>
        </w:rPr>
      </w:pPr>
      <w:r w:rsidRPr="00CF4948">
        <w:rPr>
          <w:rFonts w:eastAsia="標楷體"/>
          <w:sz w:val="36"/>
          <w:szCs w:val="36"/>
          <w:lang w:eastAsia="zh-TW"/>
        </w:rPr>
        <w:t xml:space="preserve">  </w:t>
      </w:r>
      <w:r w:rsidRPr="00CF4948">
        <w:rPr>
          <w:rFonts w:eastAsia="標楷體"/>
          <w:sz w:val="36"/>
          <w:szCs w:val="36"/>
          <w:lang w:eastAsia="zh-TW"/>
        </w:rPr>
        <w:t>原住民族委員會原住民族文化發展中心</w:t>
      </w:r>
    </w:p>
    <w:p w:rsidR="00A03AC2" w:rsidRPr="00CF4948" w:rsidRDefault="00A03AC2" w:rsidP="00A03AC2">
      <w:pPr>
        <w:spacing w:line="480" w:lineRule="auto"/>
        <w:ind w:firstLineChars="200" w:firstLine="720"/>
        <w:jc w:val="center"/>
        <w:rPr>
          <w:rFonts w:eastAsia="標楷體"/>
          <w:sz w:val="36"/>
          <w:szCs w:val="36"/>
          <w:lang w:eastAsia="zh-TW"/>
        </w:rPr>
      </w:pPr>
      <w:r w:rsidRPr="00CF4948">
        <w:rPr>
          <w:rFonts w:eastAsia="標楷體"/>
          <w:sz w:val="36"/>
          <w:szCs w:val="36"/>
          <w:lang w:eastAsia="zh-TW"/>
        </w:rPr>
        <w:t xml:space="preserve">     </w:t>
      </w:r>
      <w:r w:rsidRPr="00CF4948">
        <w:rPr>
          <w:rFonts w:eastAsia="標楷體"/>
          <w:sz w:val="36"/>
          <w:szCs w:val="36"/>
          <w:lang w:eastAsia="zh-TW"/>
        </w:rPr>
        <w:t>家長簽名：</w:t>
      </w:r>
      <w:r w:rsidR="00EE7148" w:rsidRPr="00CF4948">
        <w:rPr>
          <w:rFonts w:eastAsia="標楷體"/>
          <w:sz w:val="36"/>
          <w:szCs w:val="36"/>
          <w:lang w:eastAsia="zh-TW"/>
        </w:rPr>
        <w:t xml:space="preserve">     </w:t>
      </w:r>
    </w:p>
    <w:p w:rsidR="00A03AC2" w:rsidRPr="00CF4948" w:rsidRDefault="00A03AC2" w:rsidP="00A03AC2">
      <w:pPr>
        <w:spacing w:line="480" w:lineRule="auto"/>
        <w:ind w:firstLineChars="200" w:firstLine="720"/>
        <w:jc w:val="center"/>
        <w:rPr>
          <w:rFonts w:eastAsia="標楷體"/>
          <w:sz w:val="36"/>
          <w:szCs w:val="36"/>
          <w:lang w:eastAsia="zh-TW"/>
        </w:rPr>
      </w:pPr>
      <w:r w:rsidRPr="00CF4948">
        <w:rPr>
          <w:rFonts w:eastAsia="標楷體"/>
          <w:sz w:val="36"/>
          <w:szCs w:val="36"/>
          <w:lang w:eastAsia="zh-TW"/>
        </w:rPr>
        <w:t xml:space="preserve">     </w:t>
      </w:r>
      <w:r w:rsidRPr="00CF4948">
        <w:rPr>
          <w:rFonts w:eastAsia="標楷體"/>
          <w:sz w:val="36"/>
          <w:szCs w:val="36"/>
          <w:lang w:eastAsia="zh-TW"/>
        </w:rPr>
        <w:t>聯絡電話：</w:t>
      </w:r>
      <w:r w:rsidR="00EE7148" w:rsidRPr="00CF4948">
        <w:rPr>
          <w:rFonts w:eastAsia="標楷體"/>
          <w:sz w:val="36"/>
          <w:szCs w:val="36"/>
          <w:lang w:eastAsia="zh-TW"/>
        </w:rPr>
        <w:t xml:space="preserve">    </w:t>
      </w:r>
    </w:p>
    <w:p w:rsidR="00A03AC2" w:rsidRPr="00CF4948" w:rsidRDefault="00A03AC2" w:rsidP="00A03AC2">
      <w:pPr>
        <w:spacing w:line="480" w:lineRule="auto"/>
        <w:ind w:firstLineChars="200" w:firstLine="720"/>
        <w:jc w:val="center"/>
        <w:rPr>
          <w:rFonts w:eastAsia="標楷體"/>
          <w:sz w:val="36"/>
          <w:szCs w:val="36"/>
          <w:lang w:eastAsia="zh-TW"/>
        </w:rPr>
      </w:pPr>
    </w:p>
    <w:p w:rsidR="00A03AC2" w:rsidRPr="00CF4948" w:rsidRDefault="00A03AC2" w:rsidP="00A03AC2">
      <w:pPr>
        <w:spacing w:line="480" w:lineRule="auto"/>
        <w:ind w:firstLineChars="200" w:firstLine="720"/>
        <w:jc w:val="distribute"/>
        <w:rPr>
          <w:rFonts w:eastAsia="標楷體"/>
          <w:sz w:val="36"/>
          <w:szCs w:val="36"/>
        </w:rPr>
      </w:pPr>
      <w:r w:rsidRPr="00CF4948">
        <w:rPr>
          <w:rFonts w:eastAsia="標楷體"/>
          <w:sz w:val="36"/>
          <w:szCs w:val="36"/>
        </w:rPr>
        <w:t>中華民國</w:t>
      </w:r>
      <w:r w:rsidRPr="00CF4948">
        <w:rPr>
          <w:rFonts w:eastAsia="標楷體"/>
          <w:sz w:val="36"/>
          <w:szCs w:val="36"/>
        </w:rPr>
        <w:t>10</w:t>
      </w:r>
      <w:r w:rsidRPr="00CF4948">
        <w:rPr>
          <w:rFonts w:eastAsia="標楷體"/>
          <w:sz w:val="36"/>
          <w:szCs w:val="36"/>
          <w:lang w:eastAsia="zh-TW"/>
        </w:rPr>
        <w:t>8</w:t>
      </w:r>
      <w:r w:rsidRPr="00CF4948">
        <w:rPr>
          <w:rFonts w:eastAsia="標楷體"/>
          <w:sz w:val="36"/>
          <w:szCs w:val="36"/>
        </w:rPr>
        <w:t>年</w:t>
      </w:r>
      <w:r w:rsidRPr="00CF4948">
        <w:rPr>
          <w:rFonts w:eastAsia="標楷體"/>
          <w:sz w:val="36"/>
          <w:szCs w:val="36"/>
        </w:rPr>
        <w:t xml:space="preserve">    </w:t>
      </w:r>
      <w:r w:rsidRPr="00CF4948">
        <w:rPr>
          <w:rFonts w:eastAsia="標楷體"/>
          <w:sz w:val="36"/>
          <w:szCs w:val="36"/>
        </w:rPr>
        <w:t>月</w:t>
      </w:r>
      <w:r w:rsidRPr="00CF4948">
        <w:rPr>
          <w:rFonts w:eastAsia="標楷體"/>
          <w:sz w:val="36"/>
          <w:szCs w:val="36"/>
        </w:rPr>
        <w:t xml:space="preserve">   </w:t>
      </w:r>
      <w:r w:rsidRPr="00CF4948">
        <w:rPr>
          <w:rFonts w:eastAsia="標楷體"/>
          <w:sz w:val="36"/>
          <w:szCs w:val="36"/>
        </w:rPr>
        <w:t>日</w:t>
      </w:r>
      <w:r w:rsidRPr="00CF4948">
        <w:rPr>
          <w:rFonts w:eastAsia="標楷體"/>
          <w:sz w:val="36"/>
          <w:szCs w:val="36"/>
        </w:rPr>
        <w:t xml:space="preserve">   </w:t>
      </w:r>
    </w:p>
    <w:p w:rsidR="00A03AC2" w:rsidRPr="00CF4948" w:rsidRDefault="00A03AC2" w:rsidP="00A03AC2">
      <w:pPr>
        <w:spacing w:line="480" w:lineRule="auto"/>
        <w:ind w:firstLineChars="200" w:firstLine="720"/>
        <w:jc w:val="distribute"/>
        <w:rPr>
          <w:rFonts w:eastAsia="標楷體"/>
          <w:sz w:val="36"/>
          <w:szCs w:val="36"/>
        </w:rPr>
      </w:pPr>
    </w:p>
    <w:p w:rsidR="00A03AC2" w:rsidRPr="00CF4948" w:rsidRDefault="00A03AC2" w:rsidP="00EE7148">
      <w:pPr>
        <w:pStyle w:val="ac"/>
        <w:numPr>
          <w:ilvl w:val="0"/>
          <w:numId w:val="20"/>
        </w:numPr>
        <w:spacing w:line="240" w:lineRule="auto"/>
        <w:jc w:val="both"/>
        <w:rPr>
          <w:rFonts w:ascii="Times New Roman" w:hAnsi="Times New Roman"/>
          <w:b/>
          <w:sz w:val="32"/>
          <w:szCs w:val="32"/>
        </w:rPr>
      </w:pPr>
      <w:r w:rsidRPr="00CF4948">
        <w:rPr>
          <w:rFonts w:ascii="Times New Roman" w:hAnsi="Times New Roman"/>
          <w:b/>
          <w:sz w:val="32"/>
          <w:szCs w:val="32"/>
        </w:rPr>
        <w:t>本同意書請於</w:t>
      </w:r>
      <w:r w:rsidRPr="00CF4948">
        <w:rPr>
          <w:rFonts w:ascii="Times New Roman" w:hAnsi="Times New Roman"/>
          <w:b/>
          <w:sz w:val="32"/>
          <w:szCs w:val="32"/>
        </w:rPr>
        <w:t>4</w:t>
      </w:r>
      <w:r w:rsidRPr="00CF4948">
        <w:rPr>
          <w:rFonts w:ascii="Times New Roman" w:hAnsi="Times New Roman"/>
          <w:b/>
          <w:sz w:val="32"/>
          <w:szCs w:val="32"/>
        </w:rPr>
        <w:t>月</w:t>
      </w:r>
      <w:r w:rsidR="00085189">
        <w:rPr>
          <w:rFonts w:ascii="Times New Roman" w:hAnsi="Times New Roman" w:hint="eastAsia"/>
          <w:b/>
          <w:sz w:val="32"/>
          <w:szCs w:val="32"/>
        </w:rPr>
        <w:t>8</w:t>
      </w:r>
      <w:r w:rsidR="00085189">
        <w:rPr>
          <w:rFonts w:ascii="Times New Roman" w:hAnsi="Times New Roman"/>
          <w:b/>
          <w:sz w:val="32"/>
          <w:szCs w:val="32"/>
        </w:rPr>
        <w:t>日（星期</w:t>
      </w:r>
      <w:r w:rsidR="00085189">
        <w:rPr>
          <w:rFonts w:ascii="Times New Roman" w:hAnsi="Times New Roman" w:hint="eastAsia"/>
          <w:b/>
          <w:sz w:val="32"/>
          <w:szCs w:val="32"/>
        </w:rPr>
        <w:t>一</w:t>
      </w:r>
      <w:r w:rsidRPr="00CF4948">
        <w:rPr>
          <w:rFonts w:ascii="Times New Roman" w:hAnsi="Times New Roman"/>
          <w:b/>
          <w:sz w:val="32"/>
          <w:szCs w:val="32"/>
        </w:rPr>
        <w:t>）下午</w:t>
      </w:r>
      <w:r w:rsidRPr="00CF4948">
        <w:rPr>
          <w:rFonts w:ascii="Times New Roman" w:hAnsi="Times New Roman"/>
          <w:b/>
          <w:sz w:val="32"/>
          <w:szCs w:val="32"/>
        </w:rPr>
        <w:t>5</w:t>
      </w:r>
      <w:r w:rsidRPr="00CF4948">
        <w:rPr>
          <w:rFonts w:ascii="Times New Roman" w:hAnsi="Times New Roman"/>
          <w:b/>
          <w:sz w:val="32"/>
          <w:szCs w:val="32"/>
        </w:rPr>
        <w:t>點整郵寄或傳真至原住民族委員會原住民族文化發展中心文化推廣組。若有疑問，請洽活動負責單位：文化推廣組。</w:t>
      </w:r>
    </w:p>
    <w:p w:rsidR="00A03AC2" w:rsidRPr="00CF4948" w:rsidRDefault="00A03AC2" w:rsidP="00EE7148">
      <w:pPr>
        <w:pStyle w:val="ac"/>
        <w:spacing w:line="240" w:lineRule="auto"/>
        <w:ind w:firstLineChars="100" w:firstLine="320"/>
        <w:jc w:val="both"/>
        <w:rPr>
          <w:rFonts w:ascii="Times New Roman" w:hAnsi="Times New Roman"/>
          <w:b/>
          <w:sz w:val="36"/>
          <w:szCs w:val="32"/>
        </w:rPr>
      </w:pPr>
      <w:r w:rsidRPr="00CF4948">
        <w:rPr>
          <w:rFonts w:ascii="Times New Roman" w:hAnsi="Times New Roman"/>
          <w:b/>
          <w:sz w:val="32"/>
          <w:szCs w:val="32"/>
        </w:rPr>
        <w:t>聯絡電話：</w:t>
      </w:r>
      <w:r w:rsidRPr="00CF4948">
        <w:rPr>
          <w:rFonts w:ascii="Times New Roman" w:hAnsi="Times New Roman"/>
          <w:b/>
          <w:sz w:val="32"/>
          <w:szCs w:val="32"/>
        </w:rPr>
        <w:t>08-7991219</w:t>
      </w:r>
      <w:r w:rsidRPr="00CF4948">
        <w:rPr>
          <w:rFonts w:ascii="Times New Roman" w:hAnsi="Times New Roman"/>
          <w:b/>
          <w:sz w:val="32"/>
          <w:szCs w:val="32"/>
        </w:rPr>
        <w:t>分機</w:t>
      </w:r>
      <w:r w:rsidRPr="00CF4948">
        <w:rPr>
          <w:rFonts w:ascii="Times New Roman" w:hAnsi="Times New Roman"/>
          <w:b/>
          <w:sz w:val="32"/>
          <w:szCs w:val="28"/>
          <w:shd w:val="clear" w:color="auto" w:fill="FFFFFF"/>
        </w:rPr>
        <w:t>282</w:t>
      </w:r>
      <w:r w:rsidRPr="00CF4948">
        <w:rPr>
          <w:rFonts w:ascii="Times New Roman" w:hAnsi="Times New Roman"/>
          <w:b/>
          <w:sz w:val="32"/>
          <w:szCs w:val="28"/>
          <w:shd w:val="clear" w:color="auto" w:fill="FFFFFF"/>
        </w:rPr>
        <w:t>江靜怡小姐</w:t>
      </w:r>
    </w:p>
    <w:p w:rsidR="00A03AC2" w:rsidRPr="00CF4948" w:rsidRDefault="00A03AC2" w:rsidP="00EE7148">
      <w:pPr>
        <w:pStyle w:val="ac"/>
        <w:spacing w:line="240" w:lineRule="auto"/>
        <w:ind w:firstLineChars="100" w:firstLine="320"/>
        <w:jc w:val="both"/>
        <w:rPr>
          <w:rFonts w:ascii="Times New Roman" w:hAnsi="Times New Roman"/>
          <w:b/>
          <w:sz w:val="32"/>
          <w:szCs w:val="32"/>
        </w:rPr>
      </w:pPr>
      <w:r w:rsidRPr="00CF4948">
        <w:rPr>
          <w:rFonts w:ascii="Times New Roman" w:hAnsi="Times New Roman"/>
          <w:b/>
          <w:sz w:val="32"/>
          <w:szCs w:val="32"/>
        </w:rPr>
        <w:t>傳真號碼：</w:t>
      </w:r>
      <w:r w:rsidRPr="00CF4948">
        <w:rPr>
          <w:rFonts w:ascii="Times New Roman" w:hAnsi="Times New Roman"/>
          <w:b/>
          <w:sz w:val="32"/>
          <w:szCs w:val="32"/>
        </w:rPr>
        <w:t>08-7993551</w:t>
      </w:r>
      <w:r w:rsidRPr="00CF4948">
        <w:rPr>
          <w:rFonts w:ascii="Times New Roman" w:hAnsi="Times New Roman"/>
          <w:b/>
          <w:sz w:val="32"/>
          <w:szCs w:val="32"/>
        </w:rPr>
        <w:t>、</w:t>
      </w:r>
      <w:r w:rsidRPr="00CF4948">
        <w:rPr>
          <w:rFonts w:ascii="Times New Roman" w:hAnsi="Times New Roman"/>
          <w:b/>
          <w:sz w:val="32"/>
          <w:szCs w:val="32"/>
        </w:rPr>
        <w:t>08-7993550</w:t>
      </w:r>
    </w:p>
    <w:p w:rsidR="00A03AC2" w:rsidRPr="00CF4948" w:rsidRDefault="00A03AC2" w:rsidP="00EE7148">
      <w:pPr>
        <w:pStyle w:val="A5"/>
        <w:spacing w:before="100" w:line="460" w:lineRule="exact"/>
        <w:jc w:val="both"/>
        <w:rPr>
          <w:rFonts w:eastAsia="標楷體" w:cs="Times New Roman"/>
          <w:bCs/>
          <w:color w:val="auto"/>
          <w:sz w:val="28"/>
          <w:szCs w:val="28"/>
          <w:lang w:val="zh-TW"/>
        </w:rPr>
      </w:pPr>
    </w:p>
    <w:sectPr w:rsidR="00A03AC2" w:rsidRPr="00CF4948" w:rsidSect="00EE7148">
      <w:pgSz w:w="11900" w:h="16840"/>
      <w:pgMar w:top="851" w:right="1418" w:bottom="851" w:left="1418"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B5E" w:rsidRDefault="00C06B5E">
      <w:r>
        <w:separator/>
      </w:r>
    </w:p>
  </w:endnote>
  <w:endnote w:type="continuationSeparator" w:id="0">
    <w:p w:rsidR="00C06B5E" w:rsidRDefault="00C0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儷楷書(P)">
    <w:altName w:val="新細明體"/>
    <w:charset w:val="88"/>
    <w:family w:val="auto"/>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B5E" w:rsidRDefault="00C06B5E">
      <w:r>
        <w:separator/>
      </w:r>
    </w:p>
  </w:footnote>
  <w:footnote w:type="continuationSeparator" w:id="0">
    <w:p w:rsidR="00C06B5E" w:rsidRDefault="00C06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5639"/>
    <w:multiLevelType w:val="hybridMultilevel"/>
    <w:tmpl w:val="8DFEB6D0"/>
    <w:lvl w:ilvl="0" w:tplc="52644104">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DF196B"/>
    <w:multiLevelType w:val="hybridMultilevel"/>
    <w:tmpl w:val="85B84A36"/>
    <w:styleLink w:val="2"/>
    <w:lvl w:ilvl="0" w:tplc="4A2E585E">
      <w:start w:val="1"/>
      <w:numFmt w:val="decimal"/>
      <w:lvlText w:val="(%1)"/>
      <w:lvlJc w:val="left"/>
      <w:pPr>
        <w:ind w:left="132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2EF3F2">
      <w:start w:val="1"/>
      <w:numFmt w:val="chineseCounting"/>
      <w:lvlText w:val="%2."/>
      <w:lvlJc w:val="left"/>
      <w:pPr>
        <w:ind w:left="192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6C4C12">
      <w:start w:val="1"/>
      <w:numFmt w:val="lowerRoman"/>
      <w:suff w:val="nothing"/>
      <w:lvlText w:val="%3."/>
      <w:lvlJc w:val="left"/>
      <w:pPr>
        <w:ind w:left="1920" w:hanging="10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E4F62E">
      <w:start w:val="1"/>
      <w:numFmt w:val="decimal"/>
      <w:lvlText w:val="%4."/>
      <w:lvlJc w:val="left"/>
      <w:pPr>
        <w:ind w:left="288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7E949C">
      <w:start w:val="1"/>
      <w:numFmt w:val="chineseCounting"/>
      <w:lvlText w:val="%5."/>
      <w:lvlJc w:val="left"/>
      <w:pPr>
        <w:ind w:left="336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30B338">
      <w:start w:val="1"/>
      <w:numFmt w:val="lowerRoman"/>
      <w:suff w:val="nothing"/>
      <w:lvlText w:val="%6."/>
      <w:lvlJc w:val="left"/>
      <w:pPr>
        <w:ind w:left="3360" w:hanging="10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87022">
      <w:start w:val="1"/>
      <w:numFmt w:val="decimal"/>
      <w:lvlText w:val="%7."/>
      <w:lvlJc w:val="left"/>
      <w:pPr>
        <w:ind w:left="432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124A4C">
      <w:start w:val="1"/>
      <w:numFmt w:val="chineseCounting"/>
      <w:lvlText w:val="%8."/>
      <w:lvlJc w:val="left"/>
      <w:pPr>
        <w:ind w:left="480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1C02E0">
      <w:start w:val="1"/>
      <w:numFmt w:val="lowerRoman"/>
      <w:suff w:val="nothing"/>
      <w:lvlText w:val="%9."/>
      <w:lvlJc w:val="left"/>
      <w:pPr>
        <w:ind w:left="4800" w:hanging="10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7D2621"/>
    <w:multiLevelType w:val="hybridMultilevel"/>
    <w:tmpl w:val="809C8250"/>
    <w:lvl w:ilvl="0" w:tplc="48624FEC">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EB73B5"/>
    <w:multiLevelType w:val="hybridMultilevel"/>
    <w:tmpl w:val="137E0D28"/>
    <w:lvl w:ilvl="0" w:tplc="D77EBAF8">
      <w:start w:val="1"/>
      <w:numFmt w:val="ideographLegalTraditional"/>
      <w:lvlText w:val="%1、"/>
      <w:lvlJc w:val="left"/>
      <w:pPr>
        <w:ind w:left="480" w:hanging="480"/>
      </w:pPr>
      <w:rPr>
        <w:b/>
        <w:lang w:val="en-US"/>
      </w:rPr>
    </w:lvl>
    <w:lvl w:ilvl="1" w:tplc="04090015">
      <w:start w:val="1"/>
      <w:numFmt w:val="taiwaneseCountingThousand"/>
      <w:lvlText w:val="%2、"/>
      <w:lvlJc w:val="left"/>
      <w:pPr>
        <w:ind w:left="480" w:hanging="480"/>
      </w:pPr>
    </w:lvl>
    <w:lvl w:ilvl="2" w:tplc="E534B0CE">
      <w:start w:val="1"/>
      <w:numFmt w:val="taiwaneseCountingThousand"/>
      <w:lvlText w:val="(%3)"/>
      <w:lvlJc w:val="left"/>
      <w:pPr>
        <w:ind w:left="1440" w:hanging="480"/>
      </w:pPr>
      <w:rPr>
        <w:rFonts w:cs="標楷體"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D0624F"/>
    <w:multiLevelType w:val="hybridMultilevel"/>
    <w:tmpl w:val="7D50F2E2"/>
    <w:lvl w:ilvl="0" w:tplc="76E6CCD6">
      <w:start w:val="1"/>
      <w:numFmt w:val="decimal"/>
      <w:lvlText w:val="%1."/>
      <w:lvlJc w:val="left"/>
      <w:pPr>
        <w:tabs>
          <w:tab w:val="num" w:pos="360"/>
        </w:tabs>
        <w:ind w:left="360" w:hanging="360"/>
      </w:pPr>
      <w:rPr>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3BA44B27"/>
    <w:multiLevelType w:val="hybridMultilevel"/>
    <w:tmpl w:val="1704365C"/>
    <w:lvl w:ilvl="0" w:tplc="B5D4F2B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433162EB"/>
    <w:multiLevelType w:val="hybridMultilevel"/>
    <w:tmpl w:val="054C8D58"/>
    <w:lvl w:ilvl="0" w:tplc="20663BE4">
      <w:start w:val="8"/>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6F12A5"/>
    <w:multiLevelType w:val="hybridMultilevel"/>
    <w:tmpl w:val="F8E87A26"/>
    <w:styleLink w:val="1"/>
    <w:lvl w:ilvl="0" w:tplc="65C6F926">
      <w:start w:val="1"/>
      <w:numFmt w:val="taiwaneseCounting"/>
      <w:lvlText w:val="%1."/>
      <w:lvlJc w:val="left"/>
      <w:pPr>
        <w:ind w:left="4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9E5E14">
      <w:start w:val="1"/>
      <w:numFmt w:val="decimal"/>
      <w:lvlText w:val="(%2)"/>
      <w:lvlJc w:val="left"/>
      <w:pPr>
        <w:tabs>
          <w:tab w:val="num" w:pos="1276"/>
        </w:tabs>
        <w:ind w:left="840" w:firstLine="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1C2E00">
      <w:start w:val="1"/>
      <w:numFmt w:val="lowerRoman"/>
      <w:lvlText w:val="%3."/>
      <w:lvlJc w:val="left"/>
      <w:pPr>
        <w:tabs>
          <w:tab w:val="left" w:pos="1276"/>
          <w:tab w:val="num" w:pos="1876"/>
        </w:tabs>
        <w:ind w:left="1440" w:firstLine="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F2266C">
      <w:start w:val="1"/>
      <w:numFmt w:val="decimal"/>
      <w:suff w:val="nothing"/>
      <w:lvlText w:val="%4."/>
      <w:lvlJc w:val="left"/>
      <w:pPr>
        <w:tabs>
          <w:tab w:val="left" w:pos="1276"/>
        </w:tabs>
        <w:ind w:left="1920" w:firstLine="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F83140">
      <w:start w:val="1"/>
      <w:numFmt w:val="chineseCounting"/>
      <w:suff w:val="nothing"/>
      <w:lvlText w:val="%5."/>
      <w:lvlJc w:val="left"/>
      <w:pPr>
        <w:tabs>
          <w:tab w:val="left" w:pos="1276"/>
        </w:tabs>
        <w:ind w:left="2400" w:firstLine="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242208">
      <w:start w:val="1"/>
      <w:numFmt w:val="lowerRoman"/>
      <w:lvlText w:val="%6."/>
      <w:lvlJc w:val="left"/>
      <w:pPr>
        <w:tabs>
          <w:tab w:val="left" w:pos="1276"/>
          <w:tab w:val="num" w:pos="3316"/>
        </w:tabs>
        <w:ind w:left="2880" w:firstLine="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C03A72">
      <w:start w:val="1"/>
      <w:numFmt w:val="decimal"/>
      <w:suff w:val="nothing"/>
      <w:lvlText w:val="%7."/>
      <w:lvlJc w:val="left"/>
      <w:pPr>
        <w:tabs>
          <w:tab w:val="left" w:pos="1276"/>
        </w:tabs>
        <w:ind w:left="3360" w:firstLine="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FC89DA">
      <w:start w:val="1"/>
      <w:numFmt w:val="chineseCounting"/>
      <w:suff w:val="nothing"/>
      <w:lvlText w:val="%8."/>
      <w:lvlJc w:val="left"/>
      <w:pPr>
        <w:tabs>
          <w:tab w:val="left" w:pos="1276"/>
        </w:tabs>
        <w:ind w:left="3840" w:firstLine="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86EA6">
      <w:start w:val="1"/>
      <w:numFmt w:val="lowerRoman"/>
      <w:lvlText w:val="%9."/>
      <w:lvlJc w:val="left"/>
      <w:pPr>
        <w:tabs>
          <w:tab w:val="left" w:pos="1276"/>
          <w:tab w:val="num" w:pos="4756"/>
        </w:tabs>
        <w:ind w:left="4320" w:firstLine="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8C15151"/>
    <w:multiLevelType w:val="hybridMultilevel"/>
    <w:tmpl w:val="D3807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BD0818"/>
    <w:multiLevelType w:val="hybridMultilevel"/>
    <w:tmpl w:val="725A6B4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4C2E4A58"/>
    <w:multiLevelType w:val="hybridMultilevel"/>
    <w:tmpl w:val="5794353E"/>
    <w:lvl w:ilvl="0" w:tplc="F0BCFBE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CB71BF"/>
    <w:multiLevelType w:val="hybridMultilevel"/>
    <w:tmpl w:val="099AA23C"/>
    <w:lvl w:ilvl="0" w:tplc="8222D19A">
      <w:start w:val="1"/>
      <w:numFmt w:val="taiwaneseCountingThousand"/>
      <w:lvlText w:val="%1、"/>
      <w:lvlJc w:val="left"/>
      <w:pPr>
        <w:ind w:left="906" w:hanging="480"/>
      </w:pPr>
      <w:rPr>
        <w:b w:val="0"/>
      </w:r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15:restartNumberingAfterBreak="0">
    <w:nsid w:val="50104E84"/>
    <w:multiLevelType w:val="hybridMultilevel"/>
    <w:tmpl w:val="EA6E0428"/>
    <w:lvl w:ilvl="0" w:tplc="54E0AF5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410EF4"/>
    <w:multiLevelType w:val="hybridMultilevel"/>
    <w:tmpl w:val="EA6E0428"/>
    <w:lvl w:ilvl="0" w:tplc="54E0AF5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A2553"/>
    <w:multiLevelType w:val="hybridMultilevel"/>
    <w:tmpl w:val="84F2A77E"/>
    <w:lvl w:ilvl="0" w:tplc="C426A1A4">
      <w:numFmt w:val="bullet"/>
      <w:lvlText w:val="※"/>
      <w:lvlJc w:val="left"/>
      <w:pPr>
        <w:tabs>
          <w:tab w:val="num" w:pos="360"/>
        </w:tabs>
        <w:ind w:left="360" w:hanging="360"/>
      </w:pPr>
      <w:rPr>
        <w:rFonts w:ascii="華康儷楷書(P)" w:eastAsia="華康儷楷書(P)"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7DC5134"/>
    <w:multiLevelType w:val="hybridMultilevel"/>
    <w:tmpl w:val="FD9E29CE"/>
    <w:lvl w:ilvl="0" w:tplc="3ED4949E">
      <w:start w:val="107"/>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E224CDA"/>
    <w:multiLevelType w:val="hybridMultilevel"/>
    <w:tmpl w:val="10504392"/>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7" w15:restartNumberingAfterBreak="0">
    <w:nsid w:val="7086242F"/>
    <w:multiLevelType w:val="hybridMultilevel"/>
    <w:tmpl w:val="915AA244"/>
    <w:styleLink w:val="3"/>
    <w:lvl w:ilvl="0" w:tplc="B68E1432">
      <w:start w:val="1"/>
      <w:numFmt w:val="bullet"/>
      <w:lvlText w:val="◆"/>
      <w:lvlJc w:val="left"/>
      <w:pPr>
        <w:tabs>
          <w:tab w:val="num" w:pos="1440"/>
        </w:tabs>
        <w:ind w:left="18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A6E784">
      <w:start w:val="1"/>
      <w:numFmt w:val="bullet"/>
      <w:lvlText w:val="■"/>
      <w:lvlJc w:val="left"/>
      <w:pPr>
        <w:tabs>
          <w:tab w:val="num" w:pos="1920"/>
        </w:tabs>
        <w:ind w:left="22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342B94">
      <w:start w:val="1"/>
      <w:numFmt w:val="bullet"/>
      <w:lvlText w:val="◆"/>
      <w:lvlJc w:val="left"/>
      <w:pPr>
        <w:tabs>
          <w:tab w:val="num" w:pos="2400"/>
        </w:tabs>
        <w:ind w:left="27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B877C6">
      <w:start w:val="1"/>
      <w:numFmt w:val="bullet"/>
      <w:lvlText w:val="●"/>
      <w:lvlJc w:val="left"/>
      <w:pPr>
        <w:tabs>
          <w:tab w:val="num" w:pos="2880"/>
        </w:tabs>
        <w:ind w:left="32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E0E7F0">
      <w:start w:val="1"/>
      <w:numFmt w:val="bullet"/>
      <w:lvlText w:val="■"/>
      <w:lvlJc w:val="left"/>
      <w:pPr>
        <w:tabs>
          <w:tab w:val="num" w:pos="3360"/>
        </w:tabs>
        <w:ind w:left="37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080B0">
      <w:start w:val="1"/>
      <w:numFmt w:val="bullet"/>
      <w:lvlText w:val="◆"/>
      <w:lvlJc w:val="left"/>
      <w:pPr>
        <w:tabs>
          <w:tab w:val="num" w:pos="3840"/>
        </w:tabs>
        <w:ind w:left="42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14A912">
      <w:start w:val="1"/>
      <w:numFmt w:val="bullet"/>
      <w:lvlText w:val="●"/>
      <w:lvlJc w:val="left"/>
      <w:pPr>
        <w:tabs>
          <w:tab w:val="num" w:pos="4320"/>
        </w:tabs>
        <w:ind w:left="46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580E92">
      <w:start w:val="1"/>
      <w:numFmt w:val="bullet"/>
      <w:lvlText w:val="■"/>
      <w:lvlJc w:val="left"/>
      <w:pPr>
        <w:tabs>
          <w:tab w:val="num" w:pos="4800"/>
        </w:tabs>
        <w:ind w:left="51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8C8AC4">
      <w:start w:val="1"/>
      <w:numFmt w:val="bullet"/>
      <w:lvlText w:val="◆"/>
      <w:lvlJc w:val="left"/>
      <w:pPr>
        <w:tabs>
          <w:tab w:val="num" w:pos="5280"/>
        </w:tabs>
        <w:ind w:left="56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A125069"/>
    <w:multiLevelType w:val="hybridMultilevel"/>
    <w:tmpl w:val="43EAD6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862711"/>
    <w:multiLevelType w:val="hybridMultilevel"/>
    <w:tmpl w:val="8DD49F02"/>
    <w:lvl w:ilvl="0" w:tplc="3FC00526">
      <w:start w:val="11"/>
      <w:numFmt w:val="ideographLegalTraditional"/>
      <w:lvlText w:val="%1、"/>
      <w:lvlJc w:val="left"/>
      <w:pPr>
        <w:ind w:left="480" w:hanging="480"/>
      </w:pPr>
      <w:rPr>
        <w:rFonts w:hint="eastAsia"/>
        <w:b/>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7"/>
  </w:num>
  <w:num w:numId="4">
    <w:abstractNumId w:val="3"/>
  </w:num>
  <w:num w:numId="5">
    <w:abstractNumId w:val="13"/>
  </w:num>
  <w:num w:numId="6">
    <w:abstractNumId w:val="0"/>
  </w:num>
  <w:num w:numId="7">
    <w:abstractNumId w:val="2"/>
  </w:num>
  <w:num w:numId="8">
    <w:abstractNumId w:val="8"/>
  </w:num>
  <w:num w:numId="9">
    <w:abstractNumId w:val="11"/>
  </w:num>
  <w:num w:numId="10">
    <w:abstractNumId w:val="6"/>
  </w:num>
  <w:num w:numId="11">
    <w:abstractNumId w:val="15"/>
  </w:num>
  <w:num w:numId="12">
    <w:abstractNumId w:val="19"/>
  </w:num>
  <w:num w:numId="13">
    <w:abstractNumId w:val="9"/>
  </w:num>
  <w:num w:numId="14">
    <w:abstractNumId w:val="16"/>
  </w:num>
  <w:num w:numId="15">
    <w:abstractNumId w:val="10"/>
  </w:num>
  <w:num w:numId="16">
    <w:abstractNumId w:val="12"/>
  </w:num>
  <w:num w:numId="17">
    <w:abstractNumId w:val="1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1C"/>
    <w:rsid w:val="000020EC"/>
    <w:rsid w:val="000106D0"/>
    <w:rsid w:val="000346CB"/>
    <w:rsid w:val="000431F8"/>
    <w:rsid w:val="00051E1A"/>
    <w:rsid w:val="00052664"/>
    <w:rsid w:val="000529F7"/>
    <w:rsid w:val="00054763"/>
    <w:rsid w:val="0005567E"/>
    <w:rsid w:val="00085189"/>
    <w:rsid w:val="00085338"/>
    <w:rsid w:val="00094285"/>
    <w:rsid w:val="000A2C49"/>
    <w:rsid w:val="000A7857"/>
    <w:rsid w:val="000B0A89"/>
    <w:rsid w:val="000B5E86"/>
    <w:rsid w:val="000D1EE1"/>
    <w:rsid w:val="000D6D8C"/>
    <w:rsid w:val="000F06E8"/>
    <w:rsid w:val="000F364C"/>
    <w:rsid w:val="000F6BF3"/>
    <w:rsid w:val="000F7BCF"/>
    <w:rsid w:val="00113B5D"/>
    <w:rsid w:val="00114BAC"/>
    <w:rsid w:val="00120440"/>
    <w:rsid w:val="001238DD"/>
    <w:rsid w:val="00127496"/>
    <w:rsid w:val="00127A67"/>
    <w:rsid w:val="00134A04"/>
    <w:rsid w:val="001377BF"/>
    <w:rsid w:val="00151BFA"/>
    <w:rsid w:val="00174020"/>
    <w:rsid w:val="00175E14"/>
    <w:rsid w:val="001800ED"/>
    <w:rsid w:val="001823A9"/>
    <w:rsid w:val="001825AE"/>
    <w:rsid w:val="00194546"/>
    <w:rsid w:val="00197AF0"/>
    <w:rsid w:val="001A7EB2"/>
    <w:rsid w:val="001B5151"/>
    <w:rsid w:val="001D682B"/>
    <w:rsid w:val="001E6B69"/>
    <w:rsid w:val="001F14F5"/>
    <w:rsid w:val="001F3379"/>
    <w:rsid w:val="001F5D90"/>
    <w:rsid w:val="00210165"/>
    <w:rsid w:val="002125EC"/>
    <w:rsid w:val="00227F86"/>
    <w:rsid w:val="00230D20"/>
    <w:rsid w:val="002342CF"/>
    <w:rsid w:val="00236C63"/>
    <w:rsid w:val="0024784D"/>
    <w:rsid w:val="002504A0"/>
    <w:rsid w:val="002735E6"/>
    <w:rsid w:val="00273890"/>
    <w:rsid w:val="00280CBE"/>
    <w:rsid w:val="00281537"/>
    <w:rsid w:val="0029778F"/>
    <w:rsid w:val="002A0252"/>
    <w:rsid w:val="002B3503"/>
    <w:rsid w:val="002B709D"/>
    <w:rsid w:val="002C6794"/>
    <w:rsid w:val="002D559E"/>
    <w:rsid w:val="00311236"/>
    <w:rsid w:val="00314527"/>
    <w:rsid w:val="00320CB1"/>
    <w:rsid w:val="00334DF9"/>
    <w:rsid w:val="00344390"/>
    <w:rsid w:val="0034621E"/>
    <w:rsid w:val="0035262B"/>
    <w:rsid w:val="00370DBB"/>
    <w:rsid w:val="00374291"/>
    <w:rsid w:val="0037602B"/>
    <w:rsid w:val="003828FF"/>
    <w:rsid w:val="00396206"/>
    <w:rsid w:val="003A7F03"/>
    <w:rsid w:val="003B3B25"/>
    <w:rsid w:val="003D0F2B"/>
    <w:rsid w:val="003D4273"/>
    <w:rsid w:val="003D4C12"/>
    <w:rsid w:val="003E16E2"/>
    <w:rsid w:val="003F3413"/>
    <w:rsid w:val="00401926"/>
    <w:rsid w:val="004235D6"/>
    <w:rsid w:val="00432BC7"/>
    <w:rsid w:val="00433226"/>
    <w:rsid w:val="00434B20"/>
    <w:rsid w:val="004369EB"/>
    <w:rsid w:val="00445766"/>
    <w:rsid w:val="00446274"/>
    <w:rsid w:val="00461AF1"/>
    <w:rsid w:val="00480BFB"/>
    <w:rsid w:val="0048386A"/>
    <w:rsid w:val="00486DE6"/>
    <w:rsid w:val="00490AC6"/>
    <w:rsid w:val="00492593"/>
    <w:rsid w:val="00494B56"/>
    <w:rsid w:val="0049530A"/>
    <w:rsid w:val="004A14FD"/>
    <w:rsid w:val="004A7607"/>
    <w:rsid w:val="004B224B"/>
    <w:rsid w:val="004B24CE"/>
    <w:rsid w:val="004B630B"/>
    <w:rsid w:val="004C2970"/>
    <w:rsid w:val="004E227F"/>
    <w:rsid w:val="004E389E"/>
    <w:rsid w:val="004E4422"/>
    <w:rsid w:val="0052152F"/>
    <w:rsid w:val="0052699A"/>
    <w:rsid w:val="0053088C"/>
    <w:rsid w:val="00532286"/>
    <w:rsid w:val="0054245D"/>
    <w:rsid w:val="005426C8"/>
    <w:rsid w:val="005576FA"/>
    <w:rsid w:val="00563D65"/>
    <w:rsid w:val="005648F0"/>
    <w:rsid w:val="00564D88"/>
    <w:rsid w:val="00566750"/>
    <w:rsid w:val="00574194"/>
    <w:rsid w:val="005802BF"/>
    <w:rsid w:val="0058155C"/>
    <w:rsid w:val="00583575"/>
    <w:rsid w:val="00585261"/>
    <w:rsid w:val="00590DC5"/>
    <w:rsid w:val="00591395"/>
    <w:rsid w:val="005976AB"/>
    <w:rsid w:val="005A0267"/>
    <w:rsid w:val="005C005A"/>
    <w:rsid w:val="005C052D"/>
    <w:rsid w:val="005C3A4A"/>
    <w:rsid w:val="005D4028"/>
    <w:rsid w:val="005D4F9A"/>
    <w:rsid w:val="005D6E49"/>
    <w:rsid w:val="005E1BE6"/>
    <w:rsid w:val="005E285D"/>
    <w:rsid w:val="005F15CC"/>
    <w:rsid w:val="00601C6D"/>
    <w:rsid w:val="00606A4C"/>
    <w:rsid w:val="00610CAE"/>
    <w:rsid w:val="00614DFB"/>
    <w:rsid w:val="00615675"/>
    <w:rsid w:val="00616785"/>
    <w:rsid w:val="00631B2A"/>
    <w:rsid w:val="00635520"/>
    <w:rsid w:val="00636886"/>
    <w:rsid w:val="00636966"/>
    <w:rsid w:val="00653296"/>
    <w:rsid w:val="00667EF2"/>
    <w:rsid w:val="00680F1C"/>
    <w:rsid w:val="00694684"/>
    <w:rsid w:val="006B0FBF"/>
    <w:rsid w:val="006B2135"/>
    <w:rsid w:val="006B2C12"/>
    <w:rsid w:val="006B46E7"/>
    <w:rsid w:val="006B7256"/>
    <w:rsid w:val="006D352B"/>
    <w:rsid w:val="006F2110"/>
    <w:rsid w:val="006F2FA8"/>
    <w:rsid w:val="006F5275"/>
    <w:rsid w:val="00721B76"/>
    <w:rsid w:val="007231EB"/>
    <w:rsid w:val="00730171"/>
    <w:rsid w:val="0077064F"/>
    <w:rsid w:val="007749AE"/>
    <w:rsid w:val="0079037C"/>
    <w:rsid w:val="00790A9F"/>
    <w:rsid w:val="007A190B"/>
    <w:rsid w:val="007A308E"/>
    <w:rsid w:val="007A430F"/>
    <w:rsid w:val="007A643F"/>
    <w:rsid w:val="007A7581"/>
    <w:rsid w:val="007B7D28"/>
    <w:rsid w:val="007C5F8F"/>
    <w:rsid w:val="007D0E93"/>
    <w:rsid w:val="007D3000"/>
    <w:rsid w:val="007D4AD7"/>
    <w:rsid w:val="007D6E4A"/>
    <w:rsid w:val="007D7613"/>
    <w:rsid w:val="007E33D7"/>
    <w:rsid w:val="007F2A1D"/>
    <w:rsid w:val="008047D2"/>
    <w:rsid w:val="00805507"/>
    <w:rsid w:val="00835F93"/>
    <w:rsid w:val="00852CB1"/>
    <w:rsid w:val="00862FED"/>
    <w:rsid w:val="00881CDE"/>
    <w:rsid w:val="00883734"/>
    <w:rsid w:val="008A1B0D"/>
    <w:rsid w:val="008A32F9"/>
    <w:rsid w:val="008B3E64"/>
    <w:rsid w:val="00906839"/>
    <w:rsid w:val="0091008D"/>
    <w:rsid w:val="00917024"/>
    <w:rsid w:val="00930385"/>
    <w:rsid w:val="00944D68"/>
    <w:rsid w:val="00977295"/>
    <w:rsid w:val="009859A6"/>
    <w:rsid w:val="009969D4"/>
    <w:rsid w:val="009C2EEF"/>
    <w:rsid w:val="009D11BC"/>
    <w:rsid w:val="009D639E"/>
    <w:rsid w:val="009E3C71"/>
    <w:rsid w:val="009F2440"/>
    <w:rsid w:val="009F38EA"/>
    <w:rsid w:val="009F6932"/>
    <w:rsid w:val="00A003EE"/>
    <w:rsid w:val="00A03AC2"/>
    <w:rsid w:val="00A100CF"/>
    <w:rsid w:val="00A1022E"/>
    <w:rsid w:val="00A17E67"/>
    <w:rsid w:val="00A27D4E"/>
    <w:rsid w:val="00A30DF8"/>
    <w:rsid w:val="00A32F73"/>
    <w:rsid w:val="00A42379"/>
    <w:rsid w:val="00A6029A"/>
    <w:rsid w:val="00A71DBA"/>
    <w:rsid w:val="00A74ADD"/>
    <w:rsid w:val="00A873A2"/>
    <w:rsid w:val="00AA14BD"/>
    <w:rsid w:val="00AB2C0C"/>
    <w:rsid w:val="00AC1E57"/>
    <w:rsid w:val="00AD475D"/>
    <w:rsid w:val="00AE22AC"/>
    <w:rsid w:val="00AE44DB"/>
    <w:rsid w:val="00AE51DB"/>
    <w:rsid w:val="00AE684E"/>
    <w:rsid w:val="00AF13F2"/>
    <w:rsid w:val="00AF18D6"/>
    <w:rsid w:val="00B005EA"/>
    <w:rsid w:val="00B0150D"/>
    <w:rsid w:val="00B02FC3"/>
    <w:rsid w:val="00B06CD1"/>
    <w:rsid w:val="00B110B9"/>
    <w:rsid w:val="00B13735"/>
    <w:rsid w:val="00B250BA"/>
    <w:rsid w:val="00B26CF8"/>
    <w:rsid w:val="00B27C62"/>
    <w:rsid w:val="00B3068B"/>
    <w:rsid w:val="00B3141B"/>
    <w:rsid w:val="00B34BAA"/>
    <w:rsid w:val="00B37ECA"/>
    <w:rsid w:val="00B47690"/>
    <w:rsid w:val="00B6065F"/>
    <w:rsid w:val="00B6741D"/>
    <w:rsid w:val="00B73AD8"/>
    <w:rsid w:val="00B8319D"/>
    <w:rsid w:val="00B83820"/>
    <w:rsid w:val="00B95616"/>
    <w:rsid w:val="00B9701C"/>
    <w:rsid w:val="00BA603D"/>
    <w:rsid w:val="00BB55A1"/>
    <w:rsid w:val="00BC590C"/>
    <w:rsid w:val="00BD7414"/>
    <w:rsid w:val="00BE106D"/>
    <w:rsid w:val="00C04844"/>
    <w:rsid w:val="00C06B5E"/>
    <w:rsid w:val="00C07CC2"/>
    <w:rsid w:val="00C10479"/>
    <w:rsid w:val="00C111EE"/>
    <w:rsid w:val="00C13F0F"/>
    <w:rsid w:val="00C16758"/>
    <w:rsid w:val="00C24B2D"/>
    <w:rsid w:val="00C30455"/>
    <w:rsid w:val="00C36F60"/>
    <w:rsid w:val="00C410C1"/>
    <w:rsid w:val="00C52DC0"/>
    <w:rsid w:val="00C56ECD"/>
    <w:rsid w:val="00C61A39"/>
    <w:rsid w:val="00C74ECD"/>
    <w:rsid w:val="00C755C7"/>
    <w:rsid w:val="00C76256"/>
    <w:rsid w:val="00C7695F"/>
    <w:rsid w:val="00C836AB"/>
    <w:rsid w:val="00C843E9"/>
    <w:rsid w:val="00C950CB"/>
    <w:rsid w:val="00CB3945"/>
    <w:rsid w:val="00CC11D7"/>
    <w:rsid w:val="00CC53CE"/>
    <w:rsid w:val="00CD702F"/>
    <w:rsid w:val="00CE4CC5"/>
    <w:rsid w:val="00CE61A0"/>
    <w:rsid w:val="00CF37CE"/>
    <w:rsid w:val="00CF4948"/>
    <w:rsid w:val="00CF5F53"/>
    <w:rsid w:val="00D05810"/>
    <w:rsid w:val="00D122D2"/>
    <w:rsid w:val="00D47B7D"/>
    <w:rsid w:val="00D66065"/>
    <w:rsid w:val="00D72E97"/>
    <w:rsid w:val="00D73C74"/>
    <w:rsid w:val="00D927F3"/>
    <w:rsid w:val="00D9447D"/>
    <w:rsid w:val="00DB76BC"/>
    <w:rsid w:val="00DB7B42"/>
    <w:rsid w:val="00DB7F67"/>
    <w:rsid w:val="00DF2A1F"/>
    <w:rsid w:val="00E009D3"/>
    <w:rsid w:val="00E15421"/>
    <w:rsid w:val="00E15DE0"/>
    <w:rsid w:val="00E279B5"/>
    <w:rsid w:val="00E3415B"/>
    <w:rsid w:val="00E50A59"/>
    <w:rsid w:val="00E5401B"/>
    <w:rsid w:val="00E7140C"/>
    <w:rsid w:val="00E76E25"/>
    <w:rsid w:val="00E777AD"/>
    <w:rsid w:val="00E86430"/>
    <w:rsid w:val="00E945BC"/>
    <w:rsid w:val="00EB10B2"/>
    <w:rsid w:val="00EB4907"/>
    <w:rsid w:val="00EC09D9"/>
    <w:rsid w:val="00EC695D"/>
    <w:rsid w:val="00ED7216"/>
    <w:rsid w:val="00ED736D"/>
    <w:rsid w:val="00EE7148"/>
    <w:rsid w:val="00EF7164"/>
    <w:rsid w:val="00F0109F"/>
    <w:rsid w:val="00F0391A"/>
    <w:rsid w:val="00F06D6A"/>
    <w:rsid w:val="00F07120"/>
    <w:rsid w:val="00F24F9D"/>
    <w:rsid w:val="00F305FF"/>
    <w:rsid w:val="00F30833"/>
    <w:rsid w:val="00F53B44"/>
    <w:rsid w:val="00F617BB"/>
    <w:rsid w:val="00F73052"/>
    <w:rsid w:val="00F75479"/>
    <w:rsid w:val="00F90B6E"/>
    <w:rsid w:val="00F91444"/>
    <w:rsid w:val="00F93882"/>
    <w:rsid w:val="00F95360"/>
    <w:rsid w:val="00FA21AC"/>
    <w:rsid w:val="00FB185C"/>
    <w:rsid w:val="00FB741B"/>
    <w:rsid w:val="00FB7930"/>
    <w:rsid w:val="00FC3115"/>
    <w:rsid w:val="00FD4537"/>
    <w:rsid w:val="00FF26E4"/>
    <w:rsid w:val="00FF3C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5659D7-2219-49E5-8D16-F5F97D38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eastAsia="Arial Unicode MS" w:cs="Arial Unicode MS"/>
      <w:color w:val="000000"/>
      <w:kern w:val="2"/>
      <w:sz w:val="24"/>
      <w:szCs w:val="24"/>
      <w:u w:color="000000"/>
    </w:rPr>
  </w:style>
  <w:style w:type="numbering" w:customStyle="1" w:styleId="1">
    <w:name w:val="已輸入樣式 1"/>
    <w:pPr>
      <w:numPr>
        <w:numId w:val="1"/>
      </w:numPr>
    </w:pPr>
  </w:style>
  <w:style w:type="numbering" w:customStyle="1" w:styleId="2">
    <w:name w:val="已輸入樣式 2"/>
    <w:pPr>
      <w:numPr>
        <w:numId w:val="2"/>
      </w:numPr>
    </w:pPr>
  </w:style>
  <w:style w:type="numbering" w:customStyle="1" w:styleId="3">
    <w:name w:val="已輸入樣式 3"/>
    <w:pPr>
      <w:numPr>
        <w:numId w:val="3"/>
      </w:numPr>
    </w:pPr>
  </w:style>
  <w:style w:type="table" w:styleId="a6">
    <w:name w:val="Table Grid"/>
    <w:basedOn w:val="a1"/>
    <w:uiPriority w:val="59"/>
    <w:rsid w:val="00374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B2135"/>
    <w:pPr>
      <w:tabs>
        <w:tab w:val="center" w:pos="4153"/>
        <w:tab w:val="right" w:pos="8306"/>
      </w:tabs>
      <w:snapToGrid w:val="0"/>
    </w:pPr>
    <w:rPr>
      <w:sz w:val="20"/>
      <w:szCs w:val="20"/>
    </w:rPr>
  </w:style>
  <w:style w:type="character" w:customStyle="1" w:styleId="a8">
    <w:name w:val="頁首 字元"/>
    <w:basedOn w:val="a0"/>
    <w:link w:val="a7"/>
    <w:uiPriority w:val="99"/>
    <w:rsid w:val="006B2135"/>
    <w:rPr>
      <w:lang w:eastAsia="en-US"/>
    </w:rPr>
  </w:style>
  <w:style w:type="paragraph" w:styleId="a9">
    <w:name w:val="footer"/>
    <w:basedOn w:val="a"/>
    <w:link w:val="aa"/>
    <w:uiPriority w:val="99"/>
    <w:unhideWhenUsed/>
    <w:rsid w:val="006B2135"/>
    <w:pPr>
      <w:tabs>
        <w:tab w:val="center" w:pos="4153"/>
        <w:tab w:val="right" w:pos="8306"/>
      </w:tabs>
      <w:snapToGrid w:val="0"/>
    </w:pPr>
    <w:rPr>
      <w:sz w:val="20"/>
      <w:szCs w:val="20"/>
    </w:rPr>
  </w:style>
  <w:style w:type="character" w:customStyle="1" w:styleId="aa">
    <w:name w:val="頁尾 字元"/>
    <w:basedOn w:val="a0"/>
    <w:link w:val="a9"/>
    <w:uiPriority w:val="99"/>
    <w:rsid w:val="006B2135"/>
    <w:rPr>
      <w:lang w:eastAsia="en-US"/>
    </w:rPr>
  </w:style>
  <w:style w:type="paragraph" w:styleId="ab">
    <w:name w:val="List Paragraph"/>
    <w:basedOn w:val="a"/>
    <w:uiPriority w:val="34"/>
    <w:qFormat/>
    <w:rsid w:val="003F3413"/>
    <w:pPr>
      <w:widowControl w:val="0"/>
      <w:pBdr>
        <w:top w:val="none" w:sz="0" w:space="0" w:color="auto"/>
        <w:left w:val="none" w:sz="0" w:space="0" w:color="auto"/>
        <w:bottom w:val="none" w:sz="0" w:space="0" w:color="auto"/>
        <w:right w:val="none" w:sz="0" w:space="0" w:color="auto"/>
        <w:between w:val="none" w:sz="0" w:space="0" w:color="auto"/>
        <w:bar w:val="none" w:sz="0" w:color="auto"/>
      </w:pBdr>
      <w:ind w:leftChars="200" w:left="480"/>
    </w:pPr>
    <w:rPr>
      <w:rFonts w:asciiTheme="minorHAnsi" w:hAnsiTheme="minorHAnsi" w:cstheme="minorBidi"/>
      <w:kern w:val="2"/>
      <w:szCs w:val="22"/>
      <w:bdr w:val="none" w:sz="0" w:space="0" w:color="auto"/>
      <w:lang w:eastAsia="zh-TW"/>
    </w:rPr>
  </w:style>
  <w:style w:type="paragraph" w:styleId="ac">
    <w:name w:val="Body Text"/>
    <w:basedOn w:val="a"/>
    <w:link w:val="ad"/>
    <w:unhideWhenUsed/>
    <w:rsid w:val="0037602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tLeast"/>
    </w:pPr>
    <w:rPr>
      <w:rFonts w:ascii="標楷體" w:eastAsia="標楷體" w:hAnsi="標楷體"/>
      <w:kern w:val="2"/>
      <w:sz w:val="28"/>
      <w:bdr w:val="none" w:sz="0" w:space="0" w:color="auto"/>
      <w:lang w:eastAsia="zh-TW"/>
    </w:rPr>
  </w:style>
  <w:style w:type="character" w:customStyle="1" w:styleId="ad">
    <w:name w:val="本文 字元"/>
    <w:basedOn w:val="a0"/>
    <w:link w:val="ac"/>
    <w:rsid w:val="0037602B"/>
    <w:rPr>
      <w:rFonts w:ascii="標楷體" w:eastAsia="標楷體" w:hAnsi="標楷體"/>
      <w:kern w:val="2"/>
      <w:sz w:val="28"/>
      <w:szCs w:val="24"/>
      <w:bdr w:val="none" w:sz="0" w:space="0" w:color="auto"/>
    </w:rPr>
  </w:style>
  <w:style w:type="paragraph" w:styleId="ae">
    <w:name w:val="No Spacing"/>
    <w:uiPriority w:val="1"/>
    <w:qFormat/>
    <w:rsid w:val="0037602B"/>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style>
  <w:style w:type="character" w:styleId="af">
    <w:name w:val="annotation reference"/>
    <w:basedOn w:val="a0"/>
    <w:uiPriority w:val="99"/>
    <w:semiHidden/>
    <w:unhideWhenUsed/>
    <w:rsid w:val="0037602B"/>
    <w:rPr>
      <w:sz w:val="18"/>
      <w:szCs w:val="18"/>
    </w:rPr>
  </w:style>
  <w:style w:type="paragraph" w:styleId="af0">
    <w:name w:val="annotation text"/>
    <w:basedOn w:val="a"/>
    <w:link w:val="af1"/>
    <w:uiPriority w:val="99"/>
    <w:semiHidden/>
    <w:unhideWhenUsed/>
    <w:rsid w:val="0037602B"/>
  </w:style>
  <w:style w:type="character" w:customStyle="1" w:styleId="af1">
    <w:name w:val="註解文字 字元"/>
    <w:basedOn w:val="a0"/>
    <w:link w:val="af0"/>
    <w:uiPriority w:val="99"/>
    <w:semiHidden/>
    <w:rsid w:val="0037602B"/>
    <w:rPr>
      <w:sz w:val="24"/>
      <w:szCs w:val="24"/>
      <w:lang w:eastAsia="en-US"/>
    </w:rPr>
  </w:style>
  <w:style w:type="paragraph" w:styleId="af2">
    <w:name w:val="annotation subject"/>
    <w:basedOn w:val="af0"/>
    <w:next w:val="af0"/>
    <w:link w:val="af3"/>
    <w:uiPriority w:val="99"/>
    <w:semiHidden/>
    <w:unhideWhenUsed/>
    <w:rsid w:val="0037602B"/>
    <w:rPr>
      <w:b/>
      <w:bCs/>
    </w:rPr>
  </w:style>
  <w:style w:type="character" w:customStyle="1" w:styleId="af3">
    <w:name w:val="註解主旨 字元"/>
    <w:basedOn w:val="af1"/>
    <w:link w:val="af2"/>
    <w:uiPriority w:val="99"/>
    <w:semiHidden/>
    <w:rsid w:val="0037602B"/>
    <w:rPr>
      <w:b/>
      <w:bCs/>
      <w:sz w:val="24"/>
      <w:szCs w:val="24"/>
      <w:lang w:eastAsia="en-US"/>
    </w:rPr>
  </w:style>
  <w:style w:type="paragraph" w:styleId="af4">
    <w:name w:val="Balloon Text"/>
    <w:basedOn w:val="a"/>
    <w:link w:val="af5"/>
    <w:uiPriority w:val="99"/>
    <w:semiHidden/>
    <w:unhideWhenUsed/>
    <w:rsid w:val="0037602B"/>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37602B"/>
    <w:rPr>
      <w:rFonts w:asciiTheme="majorHAnsi" w:eastAsiaTheme="majorEastAsia" w:hAnsiTheme="majorHAnsi" w:cstheme="majorBidi"/>
      <w:sz w:val="18"/>
      <w:szCs w:val="18"/>
      <w:lang w:eastAsia="en-US"/>
    </w:rPr>
  </w:style>
  <w:style w:type="table" w:customStyle="1" w:styleId="10">
    <w:name w:val="表格格線1"/>
    <w:basedOn w:val="a1"/>
    <w:next w:val="a6"/>
    <w:uiPriority w:val="59"/>
    <w:rsid w:val="00B06CD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heme="minorBid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ubtle Reference"/>
    <w:basedOn w:val="a0"/>
    <w:uiPriority w:val="31"/>
    <w:qFormat/>
    <w:rsid w:val="00C36F60"/>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3151">
      <w:bodyDiv w:val="1"/>
      <w:marLeft w:val="0"/>
      <w:marRight w:val="0"/>
      <w:marTop w:val="0"/>
      <w:marBottom w:val="0"/>
      <w:divBdr>
        <w:top w:val="none" w:sz="0" w:space="0" w:color="auto"/>
        <w:left w:val="none" w:sz="0" w:space="0" w:color="auto"/>
        <w:bottom w:val="none" w:sz="0" w:space="0" w:color="auto"/>
        <w:right w:val="none" w:sz="0" w:space="0" w:color="auto"/>
      </w:divBdr>
    </w:div>
    <w:div w:id="1162043029">
      <w:bodyDiv w:val="1"/>
      <w:marLeft w:val="0"/>
      <w:marRight w:val="0"/>
      <w:marTop w:val="0"/>
      <w:marBottom w:val="0"/>
      <w:divBdr>
        <w:top w:val="none" w:sz="0" w:space="0" w:color="auto"/>
        <w:left w:val="none" w:sz="0" w:space="0" w:color="auto"/>
        <w:bottom w:val="none" w:sz="0" w:space="0" w:color="auto"/>
        <w:right w:val="none" w:sz="0" w:space="0" w:color="auto"/>
      </w:divBdr>
      <w:divsChild>
        <w:div w:id="2092315200">
          <w:marLeft w:val="0"/>
          <w:marRight w:val="0"/>
          <w:marTop w:val="0"/>
          <w:marBottom w:val="0"/>
          <w:divBdr>
            <w:top w:val="none" w:sz="0" w:space="0" w:color="auto"/>
            <w:left w:val="none" w:sz="0" w:space="0" w:color="auto"/>
            <w:bottom w:val="none" w:sz="0" w:space="0" w:color="auto"/>
            <w:right w:val="none" w:sz="0" w:space="0" w:color="auto"/>
          </w:divBdr>
        </w:div>
      </w:divsChild>
    </w:div>
    <w:div w:id="124611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acp.gov.tw/&#26368;&#260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328EC-0897-4966-9EB6-E2F83D99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2019-01-18T06:07:00Z</cp:lastPrinted>
  <dcterms:created xsi:type="dcterms:W3CDTF">2019-02-23T08:54:00Z</dcterms:created>
  <dcterms:modified xsi:type="dcterms:W3CDTF">2019-02-23T08:54:00Z</dcterms:modified>
</cp:coreProperties>
</file>