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13" w:rsidRPr="00C77C14" w:rsidRDefault="00321913" w:rsidP="00321913">
      <w:pPr>
        <w:spacing w:line="540" w:lineRule="exact"/>
        <w:ind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衛生福利部桃園醫院37周年院慶活動</w:t>
      </w:r>
    </w:p>
    <w:p w:rsidR="00321913" w:rsidRPr="00C77C14" w:rsidRDefault="00321913" w:rsidP="00321913">
      <w:pPr>
        <w:spacing w:line="540" w:lineRule="exact"/>
        <w:ind w:firstLineChars="650" w:firstLine="234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『桃醫之美』繪畫比賽  報名表</w:t>
      </w:r>
    </w:p>
    <w:p w:rsidR="00321913" w:rsidRDefault="00321913" w:rsidP="00321913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4A1ECF">
        <w:rPr>
          <w:rFonts w:ascii="標楷體" w:eastAsia="標楷體" w:hAnsi="標楷體" w:hint="eastAsia"/>
          <w:bCs/>
          <w:sz w:val="28"/>
          <w:szCs w:val="28"/>
        </w:rPr>
        <w:t>參賽對象：敬邀桃園市各級學校，愛好繪畫之學生參賽，分國小、國中、</w:t>
      </w:r>
    </w:p>
    <w:p w:rsidR="00321913" w:rsidRPr="004A1ECF" w:rsidRDefault="00321913" w:rsidP="00321913">
      <w:pPr>
        <w:ind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4A1ECF">
        <w:rPr>
          <w:rFonts w:ascii="標楷體" w:eastAsia="標楷體" w:hAnsi="標楷體" w:hint="eastAsia"/>
          <w:bCs/>
          <w:sz w:val="28"/>
          <w:szCs w:val="28"/>
        </w:rPr>
        <w:t>高中三組。</w:t>
      </w:r>
    </w:p>
    <w:p w:rsidR="00321913" w:rsidRPr="00AC041C" w:rsidRDefault="00321913" w:rsidP="00A814E4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二、比賽獎金：每組各取前三名及佳作4名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第一名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1位獎金3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第二名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1位獎金2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 xml:space="preserve">          第三名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1位獎金1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佳作各4位獎金500元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三、繪畫題材：作品由學生自由發揮，畫出記憶中衛生福利部桃園醫院人、</w:t>
      </w:r>
    </w:p>
    <w:p w:rsidR="00321913" w:rsidRPr="00AC041C" w:rsidRDefault="00321913" w:rsidP="00321913">
      <w:pPr>
        <w:pStyle w:val="a3"/>
        <w:spacing w:line="480" w:lineRule="exact"/>
        <w:ind w:leftChars="0" w:left="960" w:firstLineChars="550" w:firstLine="154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事、物等，呈現本院特色景觀之美。</w:t>
      </w:r>
    </w:p>
    <w:p w:rsidR="00321913" w:rsidRPr="00AC041C" w:rsidRDefault="00321913" w:rsidP="00321913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四、作品規格：一律繳交紙本實體作品，規格為A3大小圖畫紙。繪畫方式</w:t>
      </w:r>
    </w:p>
    <w:p w:rsidR="00321913" w:rsidRPr="00AC041C" w:rsidRDefault="00321913" w:rsidP="00321913">
      <w:pPr>
        <w:pStyle w:val="a3"/>
        <w:spacing w:line="480" w:lineRule="exact"/>
        <w:ind w:leftChars="150" w:left="360" w:firstLineChars="750" w:firstLine="210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可以水彩、蠟筆、油畫、彩筆等方式呈現。</w:t>
      </w:r>
    </w:p>
    <w:p w:rsidR="00321913" w:rsidRPr="00AC041C" w:rsidRDefault="00321913" w:rsidP="00321913">
      <w:pPr>
        <w:spacing w:line="48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五、作品不得拷貝、電腦合成或盜用他人作品，違者取消參賽資格。歡迎愛好繪畫之學生參加，一人以一張作品為限。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六、報名收件日期：即日起至</w:t>
      </w:r>
      <w:r w:rsidR="00B82F3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2016</w:t>
      </w:r>
      <w:r w:rsidRPr="00AC041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年11月25日截止收件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21913" w:rsidRPr="00AC041C" w:rsidRDefault="00321913" w:rsidP="00321913">
      <w:pPr>
        <w:spacing w:line="480" w:lineRule="exact"/>
        <w:ind w:leftChars="200" w:left="900" w:hangingChars="150" w:hanging="42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七、得獎作品於本院12/9院慶閉幕典禮當天公開頒獎，並於院慶期間展示於本院文化走廊。</w:t>
      </w:r>
    </w:p>
    <w:p w:rsidR="00321913" w:rsidRPr="008B3378" w:rsidRDefault="008B3378" w:rsidP="008B3378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、</w:t>
      </w:r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參賽作品請連同報名表郵寄或親送本</w:t>
      </w:r>
      <w:bookmarkStart w:id="0" w:name="_GoBack"/>
      <w:bookmarkEnd w:id="0"/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院，地址：桃園區中山路1492</w:t>
      </w:r>
      <w:r w:rsidRPr="008B3378">
        <w:rPr>
          <w:rFonts w:ascii="標楷體" w:eastAsia="標楷體" w:hAnsi="標楷體" w:hint="eastAsia"/>
          <w:bCs/>
          <w:sz w:val="28"/>
          <w:szCs w:val="28"/>
        </w:rPr>
        <w:t>號</w:t>
      </w:r>
    </w:p>
    <w:p w:rsidR="008B3378" w:rsidRPr="008B3378" w:rsidRDefault="00321913" w:rsidP="008B3378">
      <w:pPr>
        <w:pStyle w:val="a3"/>
        <w:ind w:leftChars="0" w:left="620"/>
        <w:rPr>
          <w:rFonts w:asciiTheme="minorEastAsia" w:hAnsiTheme="minorEastAsia"/>
          <w:bCs/>
        </w:rPr>
      </w:pPr>
      <w:r w:rsidRPr="008B3378">
        <w:rPr>
          <w:rFonts w:ascii="標楷體" w:eastAsia="標楷體" w:hAnsi="標楷體" w:hint="eastAsia"/>
          <w:bCs/>
          <w:sz w:val="28"/>
          <w:szCs w:val="28"/>
        </w:rPr>
        <w:t>(綜合大樓2樓社區健社區健康部</w:t>
      </w:r>
      <w:r w:rsidR="008B3378">
        <w:rPr>
          <w:rFonts w:ascii="標楷體" w:eastAsia="標楷體" w:hAnsi="標楷體" w:hint="eastAsia"/>
          <w:bCs/>
          <w:sz w:val="28"/>
          <w:szCs w:val="28"/>
        </w:rPr>
        <w:t>，</w:t>
      </w:r>
      <w:r w:rsidR="008B3378" w:rsidRPr="008B3378">
        <w:rPr>
          <w:rFonts w:ascii="標楷體" w:eastAsia="標楷體" w:hAnsi="標楷體" w:hint="eastAsia"/>
          <w:bCs/>
          <w:sz w:val="28"/>
          <w:szCs w:val="28"/>
        </w:rPr>
        <w:t>電話03-3699721分機1297張秀貴小姐</w:t>
      </w:r>
      <w:r w:rsidR="008B337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21913" w:rsidRPr="008B3378" w:rsidRDefault="00321913" w:rsidP="008B337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418" w:type="dxa"/>
        <w:tblInd w:w="392" w:type="dxa"/>
        <w:tblLook w:val="04A0" w:firstRow="1" w:lastRow="0" w:firstColumn="1" w:lastColumn="0" w:noHBand="0" w:noVBand="1"/>
      </w:tblPr>
      <w:tblGrid>
        <w:gridCol w:w="567"/>
        <w:gridCol w:w="1496"/>
        <w:gridCol w:w="1764"/>
        <w:gridCol w:w="1796"/>
        <w:gridCol w:w="3795"/>
      </w:tblGrid>
      <w:tr w:rsidR="00321913" w:rsidRPr="00AC041C" w:rsidTr="00C54FF2">
        <w:trPr>
          <w:trHeight w:val="590"/>
        </w:trPr>
        <w:tc>
          <w:tcPr>
            <w:tcW w:w="9418" w:type="dxa"/>
            <w:gridSpan w:val="5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C81" w:rsidRDefault="006A2C81"/>
    <w:sectPr w:rsidR="006A2C81" w:rsidSect="003219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49" w:rsidRDefault="00193949" w:rsidP="00B82F3B">
      <w:pPr>
        <w:spacing w:line="240" w:lineRule="auto"/>
      </w:pPr>
      <w:r>
        <w:separator/>
      </w:r>
    </w:p>
  </w:endnote>
  <w:endnote w:type="continuationSeparator" w:id="0">
    <w:p w:rsidR="00193949" w:rsidRDefault="00193949" w:rsidP="00B82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49" w:rsidRDefault="00193949" w:rsidP="00B82F3B">
      <w:pPr>
        <w:spacing w:line="240" w:lineRule="auto"/>
      </w:pPr>
      <w:r>
        <w:separator/>
      </w:r>
    </w:p>
  </w:footnote>
  <w:footnote w:type="continuationSeparator" w:id="0">
    <w:p w:rsidR="00193949" w:rsidRDefault="00193949" w:rsidP="00B82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201"/>
    <w:multiLevelType w:val="hybridMultilevel"/>
    <w:tmpl w:val="F078DC92"/>
    <w:lvl w:ilvl="0" w:tplc="85440834">
      <w:start w:val="8"/>
      <w:numFmt w:val="taiwaneseCountingThousand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50801441"/>
    <w:multiLevelType w:val="hybridMultilevel"/>
    <w:tmpl w:val="D0E0BEDE"/>
    <w:lvl w:ilvl="0" w:tplc="D5E41F2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13"/>
    <w:rsid w:val="00193949"/>
    <w:rsid w:val="00321913"/>
    <w:rsid w:val="006A2C81"/>
    <w:rsid w:val="008B3378"/>
    <w:rsid w:val="00A814E4"/>
    <w:rsid w:val="00B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7EDFE-F1B7-4143-AF9A-1F661DF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2F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2F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衛生署桃園醫院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202975</dc:creator>
  <cp:keywords/>
  <dc:description/>
  <cp:lastModifiedBy>user</cp:lastModifiedBy>
  <cp:revision>2</cp:revision>
  <dcterms:created xsi:type="dcterms:W3CDTF">2016-11-07T01:11:00Z</dcterms:created>
  <dcterms:modified xsi:type="dcterms:W3CDTF">2016-11-07T01:11:00Z</dcterms:modified>
</cp:coreProperties>
</file>