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0E" w:rsidRPr="00BC7405" w:rsidRDefault="00C55E0E" w:rsidP="00C55E0E">
      <w:pPr>
        <w:spacing w:line="460" w:lineRule="exact"/>
        <w:rPr>
          <w:rFonts w:ascii="Times New Roman" w:eastAsia="標楷體" w:hAnsi="Times New Roman"/>
          <w:b/>
          <w:sz w:val="36"/>
          <w:szCs w:val="36"/>
        </w:rPr>
      </w:pPr>
      <w:r w:rsidRPr="00BC7405">
        <w:rPr>
          <w:rFonts w:ascii="Times New Roman" w:eastAsia="標楷體" w:hAnsi="標楷體"/>
          <w:b/>
          <w:bCs/>
          <w:color w:val="000000"/>
          <w:sz w:val="32"/>
          <w:szCs w:val="32"/>
        </w:rPr>
        <w:t>附件</w:t>
      </w:r>
      <w:r w:rsidRPr="00BC7405">
        <w:rPr>
          <w:rFonts w:ascii="Times New Roman" w:eastAsia="標楷體" w:hAnsi="Times New Roman"/>
          <w:b/>
          <w:bCs/>
          <w:color w:val="000000"/>
          <w:sz w:val="32"/>
          <w:szCs w:val="32"/>
        </w:rPr>
        <w:t>1</w:t>
      </w:r>
    </w:p>
    <w:p w:rsidR="00C55E0E" w:rsidRDefault="00C55E0E" w:rsidP="00C55E0E">
      <w:pPr>
        <w:spacing w:line="320" w:lineRule="exact"/>
        <w:ind w:leftChars="200" w:left="480"/>
        <w:rPr>
          <w:rFonts w:ascii="Times New Roman" w:eastAsia="標楷體" w:hAnsi="Times New Roman" w:hint="eastAsia"/>
          <w:b/>
          <w:sz w:val="36"/>
          <w:szCs w:val="36"/>
        </w:rPr>
      </w:pPr>
    </w:p>
    <w:p w:rsidR="00C55E0E" w:rsidRPr="00BC7405" w:rsidRDefault="00C55E0E" w:rsidP="00C55E0E">
      <w:pPr>
        <w:spacing w:line="320" w:lineRule="exact"/>
        <w:ind w:leftChars="200" w:left="480"/>
        <w:rPr>
          <w:rFonts w:ascii="Times New Roman" w:eastAsia="標楷體" w:hAnsi="Times New Roman" w:hint="eastAsia"/>
          <w:b/>
          <w:sz w:val="36"/>
          <w:szCs w:val="36"/>
        </w:rPr>
      </w:pPr>
    </w:p>
    <w:p w:rsidR="00C55E0E" w:rsidRPr="00752487" w:rsidRDefault="00C55E0E" w:rsidP="00C55E0E">
      <w:pPr>
        <w:spacing w:line="320" w:lineRule="exact"/>
        <w:ind w:leftChars="200" w:left="48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52487">
        <w:rPr>
          <w:rFonts w:ascii="Times New Roman" w:eastAsia="標楷體" w:hAnsi="標楷體"/>
          <w:b/>
          <w:sz w:val="32"/>
          <w:szCs w:val="32"/>
        </w:rPr>
        <w:t>桃園市</w:t>
      </w:r>
      <w:r w:rsidRPr="00752487">
        <w:rPr>
          <w:rFonts w:ascii="Times New Roman" w:eastAsia="標楷體" w:hAnsi="Times New Roman"/>
          <w:b/>
          <w:sz w:val="32"/>
          <w:szCs w:val="32"/>
        </w:rPr>
        <w:t>10</w:t>
      </w:r>
      <w:r>
        <w:rPr>
          <w:rFonts w:ascii="Times New Roman" w:eastAsia="標楷體" w:hAnsi="Times New Roman" w:hint="eastAsia"/>
          <w:b/>
          <w:sz w:val="32"/>
          <w:szCs w:val="32"/>
        </w:rPr>
        <w:t>5</w:t>
      </w:r>
      <w:r w:rsidRPr="00752487">
        <w:rPr>
          <w:rFonts w:ascii="Times New Roman" w:eastAsia="標楷體" w:hAnsi="標楷體"/>
          <w:b/>
          <w:sz w:val="32"/>
          <w:szCs w:val="32"/>
        </w:rPr>
        <w:t>年國民中學教師市內介聘網路填報作業流程</w:t>
      </w:r>
    </w:p>
    <w:p w:rsidR="00C55E0E" w:rsidRPr="00BC7405" w:rsidRDefault="00C55E0E" w:rsidP="00C55E0E">
      <w:pPr>
        <w:spacing w:line="320" w:lineRule="exact"/>
        <w:ind w:leftChars="200" w:left="480"/>
        <w:rPr>
          <w:rFonts w:ascii="Times New Roman" w:eastAsia="標楷體" w:hAnsi="Times New Roman"/>
        </w:rPr>
      </w:pPr>
      <w:r w:rsidRPr="00BC7405">
        <w:rPr>
          <w:rFonts w:ascii="Times New Roman" w:eastAsia="標楷體" w:hAnsi="Times New Roman"/>
          <w:b/>
          <w:sz w:val="36"/>
          <w:szCs w:val="36"/>
        </w:rPr>
        <w:t xml:space="preserve">                           </w:t>
      </w:r>
      <w:r w:rsidRPr="00BC7405">
        <w:rPr>
          <w:rFonts w:ascii="Times New Roman" w:eastAsia="標楷體" w:hAnsi="Times New Roman"/>
        </w:rPr>
        <w:t xml:space="preserve"> </w:t>
      </w:r>
    </w:p>
    <w:p w:rsidR="00C55E0E" w:rsidRDefault="00C55E0E" w:rsidP="00C55E0E">
      <w:pPr>
        <w:spacing w:line="320" w:lineRule="exact"/>
        <w:ind w:leftChars="200" w:left="480"/>
        <w:rPr>
          <w:rFonts w:ascii="Times New Roman" w:eastAsia="標楷體" w:hAnsi="標楷體" w:hint="eastAsia"/>
        </w:rPr>
      </w:pPr>
      <w:r w:rsidRPr="00BC7405">
        <w:rPr>
          <w:rFonts w:ascii="Times New Roman" w:eastAsia="標楷體" w:hAnsi="標楷體"/>
        </w:rPr>
        <w:t>為簡化作業流程，</w:t>
      </w:r>
      <w:r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 w:hint="eastAsia"/>
        </w:rPr>
        <w:t>5</w:t>
      </w:r>
      <w:r>
        <w:rPr>
          <w:rFonts w:ascii="Times New Roman" w:eastAsia="標楷體" w:hAnsi="標楷體"/>
        </w:rPr>
        <w:t>年度市內介聘作業流程如下</w:t>
      </w:r>
      <w:r>
        <w:rPr>
          <w:rFonts w:ascii="Times New Roman" w:eastAsia="標楷體" w:hAnsi="標楷體" w:hint="eastAsia"/>
        </w:rPr>
        <w:t>，</w:t>
      </w:r>
      <w:r w:rsidRPr="00BC7405">
        <w:rPr>
          <w:rFonts w:ascii="Times New Roman" w:eastAsia="標楷體" w:hAnsi="標楷體"/>
        </w:rPr>
        <w:t>請各校業務單位公告</w:t>
      </w:r>
      <w:r>
        <w:rPr>
          <w:rFonts w:ascii="Times New Roman" w:eastAsia="標楷體" w:hAnsi="標楷體"/>
        </w:rPr>
        <w:t>轉知校內所屬相關人員</w:t>
      </w:r>
      <w:r>
        <w:rPr>
          <w:rFonts w:ascii="Times New Roman" w:eastAsia="標楷體" w:hAnsi="標楷體" w:hint="eastAsia"/>
        </w:rPr>
        <w:t>：</w:t>
      </w:r>
    </w:p>
    <w:p w:rsidR="00C55E0E" w:rsidRPr="00BC7405" w:rsidRDefault="00C55E0E" w:rsidP="00C55E0E">
      <w:pPr>
        <w:spacing w:line="320" w:lineRule="exact"/>
        <w:ind w:leftChars="200" w:left="480"/>
        <w:rPr>
          <w:rFonts w:ascii="Times New Roman" w:eastAsia="標楷體" w:hAnsi="Times New Roman" w:hint="eastAsia"/>
        </w:rPr>
      </w:pPr>
    </w:p>
    <w:p w:rsidR="00C55E0E" w:rsidRPr="00BC7405" w:rsidRDefault="00C55E0E" w:rsidP="00C55E0E">
      <w:pPr>
        <w:spacing w:line="320" w:lineRule="exact"/>
        <w:ind w:leftChars="200" w:left="480"/>
        <w:rPr>
          <w:rFonts w:ascii="Times New Roman" w:eastAsia="標楷體" w:hAnsi="Times New Roman"/>
          <w:b/>
        </w:rPr>
      </w:pPr>
      <w:r w:rsidRPr="00BC7405">
        <w:rPr>
          <w:rFonts w:ascii="Times New Roman" w:eastAsia="標楷體" w:hAnsi="標楷體"/>
          <w:b/>
        </w:rPr>
        <w:t>一、資料填報</w:t>
      </w:r>
      <w:r w:rsidRPr="00BC7405">
        <w:rPr>
          <w:rFonts w:ascii="Times New Roman" w:eastAsia="標楷體" w:hAnsi="Times New Roman"/>
          <w:b/>
        </w:rPr>
        <w:t xml:space="preserve"> 4/1</w:t>
      </w:r>
      <w:r>
        <w:rPr>
          <w:rFonts w:ascii="Times New Roman" w:eastAsia="標楷體" w:hAnsi="Times New Roman" w:hint="eastAsia"/>
          <w:b/>
        </w:rPr>
        <w:t>5</w:t>
      </w:r>
      <w:r w:rsidRPr="00BC7405"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標楷體" w:hint="eastAsia"/>
          <w:b/>
        </w:rPr>
        <w:t>五</w:t>
      </w:r>
      <w:r w:rsidRPr="00BC7405">
        <w:rPr>
          <w:rFonts w:ascii="Times New Roman" w:eastAsia="標楷體" w:hAnsi="Times New Roman"/>
          <w:b/>
        </w:rPr>
        <w:t>)8:00-4/</w:t>
      </w:r>
      <w:r>
        <w:rPr>
          <w:rFonts w:ascii="Times New Roman" w:eastAsia="標楷體" w:hAnsi="Times New Roman" w:hint="eastAsia"/>
          <w:b/>
        </w:rPr>
        <w:t>20</w:t>
      </w:r>
      <w:r w:rsidRPr="00BC7405"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 w:hint="eastAsia"/>
          <w:b/>
        </w:rPr>
        <w:t>三</w:t>
      </w:r>
      <w:r w:rsidRPr="00BC7405">
        <w:rPr>
          <w:rFonts w:ascii="Times New Roman" w:eastAsia="標楷體" w:hAnsi="Times New Roman"/>
          <w:b/>
        </w:rPr>
        <w:t>)17:00</w:t>
      </w:r>
      <w:r w:rsidRPr="00BC7405">
        <w:rPr>
          <w:rFonts w:ascii="Times New Roman" w:eastAsia="標楷體" w:hAnsi="標楷體"/>
          <w:b/>
        </w:rPr>
        <w:t>：</w:t>
      </w:r>
    </w:p>
    <w:p w:rsidR="00C55E0E" w:rsidRPr="00BC7405" w:rsidRDefault="00C55E0E" w:rsidP="00C55E0E">
      <w:pPr>
        <w:spacing w:line="320" w:lineRule="exact"/>
        <w:ind w:leftChars="200" w:left="480"/>
        <w:rPr>
          <w:rFonts w:ascii="Times New Roman" w:eastAsia="標楷體" w:hAnsi="Times New Roman"/>
          <w:color w:val="000000"/>
        </w:rPr>
      </w:pPr>
      <w:r w:rsidRPr="00BC7405">
        <w:rPr>
          <w:rFonts w:ascii="Times New Roman" w:eastAsia="標楷體" w:hAnsi="Times New Roman"/>
        </w:rPr>
        <w:t xml:space="preserve"> </w:t>
      </w:r>
      <w:r w:rsidRPr="00BC7405">
        <w:rPr>
          <w:rFonts w:ascii="Times New Roman" w:eastAsia="標楷體" w:hAnsi="Times New Roman"/>
          <w:color w:val="000000"/>
        </w:rPr>
        <w:t xml:space="preserve">   </w:t>
      </w:r>
      <w:r w:rsidRPr="00BC7405">
        <w:rPr>
          <w:rFonts w:ascii="Times New Roman" w:eastAsia="標楷體" w:hAnsi="標楷體"/>
          <w:color w:val="000000"/>
        </w:rPr>
        <w:t>申請教師自行上網填報基本資料、積分及介聘學校志願序。</w:t>
      </w:r>
    </w:p>
    <w:p w:rsidR="00C55E0E" w:rsidRPr="00BC7405" w:rsidRDefault="00C55E0E" w:rsidP="00C55E0E">
      <w:pPr>
        <w:spacing w:line="320" w:lineRule="exact"/>
        <w:ind w:leftChars="200" w:left="480"/>
        <w:rPr>
          <w:rFonts w:ascii="Times New Roman" w:eastAsia="標楷體" w:hAnsi="Times New Roman"/>
        </w:rPr>
      </w:pPr>
      <w:r w:rsidRPr="00BC7405">
        <w:rPr>
          <w:rFonts w:ascii="Times New Roman" w:eastAsia="標楷體" w:hAnsi="Times New Roman"/>
          <w:color w:val="000000"/>
        </w:rPr>
        <w:t xml:space="preserve">   </w:t>
      </w:r>
      <w:r w:rsidRPr="00BC7405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標楷體"/>
        </w:rPr>
        <w:t>資料填報期間未上網完成填報者，視同放棄本年度</w:t>
      </w:r>
      <w:r>
        <w:rPr>
          <w:rFonts w:ascii="Times New Roman" w:eastAsia="標楷體" w:hAnsi="標楷體" w:hint="eastAsia"/>
        </w:rPr>
        <w:t>市</w:t>
      </w:r>
      <w:r w:rsidRPr="00BC7405">
        <w:rPr>
          <w:rFonts w:ascii="Times New Roman" w:eastAsia="標楷體" w:hAnsi="標楷體"/>
        </w:rPr>
        <w:t>內介聘資格。</w:t>
      </w:r>
    </w:p>
    <w:p w:rsidR="00C55E0E" w:rsidRPr="00720B1C" w:rsidRDefault="00C55E0E" w:rsidP="00C55E0E">
      <w:pPr>
        <w:numPr>
          <w:ilvl w:val="0"/>
          <w:numId w:val="2"/>
        </w:numPr>
        <w:tabs>
          <w:tab w:val="left" w:pos="1680"/>
        </w:tabs>
        <w:spacing w:line="320" w:lineRule="exact"/>
        <w:rPr>
          <w:rFonts w:ascii="Times New Roman" w:eastAsia="標楷體" w:hAnsi="Times New Roman"/>
          <w:szCs w:val="24"/>
          <w:u w:val="single"/>
        </w:rPr>
      </w:pPr>
      <w:r w:rsidRPr="00BC7405">
        <w:rPr>
          <w:rFonts w:ascii="Times New Roman" w:eastAsia="標楷體" w:hAnsi="標楷體"/>
        </w:rPr>
        <w:t>介聘申請填報網址：</w:t>
      </w:r>
      <w:r w:rsidRPr="002C3D5E">
        <w:rPr>
          <w:rFonts w:ascii="Times New Roman" w:eastAsia="標楷體" w:hAnsi="Times New Roman"/>
          <w:color w:val="FF0000"/>
          <w:u w:val="single"/>
        </w:rPr>
        <w:t>http://home.ltjhs.tyc.edu.tw/~105teacher/</w:t>
      </w:r>
    </w:p>
    <w:p w:rsidR="00C55E0E" w:rsidRPr="00BC7405" w:rsidRDefault="00C55E0E" w:rsidP="00C55E0E">
      <w:pPr>
        <w:numPr>
          <w:ilvl w:val="0"/>
          <w:numId w:val="1"/>
        </w:numPr>
        <w:spacing w:line="320" w:lineRule="exact"/>
        <w:rPr>
          <w:rFonts w:ascii="Times New Roman" w:eastAsia="標楷體" w:hAnsi="Times New Roman"/>
          <w:szCs w:val="24"/>
        </w:rPr>
      </w:pPr>
      <w:r w:rsidRPr="00BC7405">
        <w:rPr>
          <w:rFonts w:ascii="Times New Roman" w:eastAsia="標楷體" w:hAnsi="標楷體"/>
          <w:szCs w:val="24"/>
        </w:rPr>
        <w:t>第一次登入請註冊帳號（統一用身分證字號）與密碼。</w:t>
      </w:r>
    </w:p>
    <w:p w:rsidR="00C55E0E" w:rsidRPr="00BC7405" w:rsidRDefault="00C55E0E" w:rsidP="00C55E0E">
      <w:pPr>
        <w:numPr>
          <w:ilvl w:val="0"/>
          <w:numId w:val="1"/>
        </w:numPr>
        <w:spacing w:line="320" w:lineRule="exact"/>
        <w:rPr>
          <w:rFonts w:ascii="Times New Roman" w:eastAsia="標楷體" w:hAnsi="Times New Roman"/>
          <w:szCs w:val="24"/>
        </w:rPr>
      </w:pPr>
      <w:r w:rsidRPr="00BC7405">
        <w:rPr>
          <w:rFonts w:ascii="Times New Roman" w:eastAsia="標楷體" w:hAnsi="標楷體"/>
          <w:szCs w:val="24"/>
        </w:rPr>
        <w:t>填報期間隨時可登入修改個人相關資料。</w:t>
      </w:r>
    </w:p>
    <w:p w:rsidR="00C55E0E" w:rsidRPr="00BC7405" w:rsidRDefault="00C55E0E" w:rsidP="00C55E0E">
      <w:pPr>
        <w:numPr>
          <w:ilvl w:val="0"/>
          <w:numId w:val="1"/>
        </w:numPr>
        <w:spacing w:line="320" w:lineRule="exact"/>
        <w:rPr>
          <w:rFonts w:ascii="Times New Roman" w:eastAsia="標楷體" w:hAnsi="Times New Roman"/>
          <w:szCs w:val="24"/>
        </w:rPr>
      </w:pPr>
      <w:r w:rsidRPr="00BC7405">
        <w:rPr>
          <w:rFonts w:ascii="Times New Roman" w:eastAsia="標楷體" w:hAnsi="標楷體"/>
          <w:szCs w:val="24"/>
        </w:rPr>
        <w:t>網站使用如有任何問題，請聯繫龍潭國中</w:t>
      </w:r>
      <w:r w:rsidRPr="00BC7405">
        <w:rPr>
          <w:rFonts w:ascii="Times New Roman" w:eastAsia="標楷體" w:hAnsi="Times New Roman"/>
          <w:szCs w:val="24"/>
        </w:rPr>
        <w:t>03-4792075</w:t>
      </w:r>
      <w:r w:rsidRPr="00BC7405">
        <w:rPr>
          <w:rFonts w:ascii="Times New Roman" w:eastAsia="標楷體" w:hAnsi="標楷體"/>
          <w:szCs w:val="24"/>
        </w:rPr>
        <w:t>教務處陳主任</w:t>
      </w:r>
      <w:r w:rsidRPr="00BC7405">
        <w:rPr>
          <w:rFonts w:ascii="Times New Roman" w:eastAsia="標楷體" w:hAnsi="Times New Roman"/>
          <w:szCs w:val="24"/>
        </w:rPr>
        <w:t>(</w:t>
      </w:r>
      <w:r w:rsidRPr="00BC7405">
        <w:rPr>
          <w:rFonts w:ascii="Times New Roman" w:eastAsia="標楷體" w:hAnsi="標楷體"/>
          <w:szCs w:val="24"/>
        </w:rPr>
        <w:t>分機</w:t>
      </w:r>
      <w:r w:rsidRPr="00BC7405">
        <w:rPr>
          <w:rFonts w:ascii="Times New Roman" w:eastAsia="標楷體" w:hAnsi="Times New Roman"/>
          <w:szCs w:val="24"/>
        </w:rPr>
        <w:t>211)</w:t>
      </w:r>
      <w:r w:rsidRPr="00BC7405">
        <w:rPr>
          <w:rFonts w:ascii="Times New Roman" w:eastAsia="標楷體" w:hAnsi="標楷體"/>
          <w:szCs w:val="24"/>
        </w:rPr>
        <w:t>或資訊林組長</w:t>
      </w:r>
      <w:r w:rsidRPr="00BC7405">
        <w:rPr>
          <w:rFonts w:ascii="Times New Roman" w:eastAsia="標楷體" w:hAnsi="Times New Roman"/>
          <w:szCs w:val="24"/>
        </w:rPr>
        <w:t>(</w:t>
      </w:r>
      <w:r w:rsidRPr="00BC7405">
        <w:rPr>
          <w:rFonts w:ascii="Times New Roman" w:eastAsia="標楷體" w:hAnsi="標楷體"/>
          <w:szCs w:val="24"/>
        </w:rPr>
        <w:t>分機</w:t>
      </w:r>
      <w:r w:rsidRPr="00BC7405">
        <w:rPr>
          <w:rFonts w:ascii="Times New Roman" w:eastAsia="標楷體" w:hAnsi="Times New Roman"/>
          <w:szCs w:val="24"/>
        </w:rPr>
        <w:t>214)</w:t>
      </w:r>
      <w:r>
        <w:rPr>
          <w:rFonts w:ascii="Times New Roman" w:eastAsia="標楷體" w:hAnsi="Times New Roman" w:hint="eastAsia"/>
          <w:szCs w:val="24"/>
        </w:rPr>
        <w:t>。</w:t>
      </w:r>
    </w:p>
    <w:p w:rsidR="00C55E0E" w:rsidRPr="00B03B18" w:rsidRDefault="00C55E0E" w:rsidP="00C55E0E">
      <w:pPr>
        <w:numPr>
          <w:ilvl w:val="0"/>
          <w:numId w:val="2"/>
        </w:numPr>
        <w:tabs>
          <w:tab w:val="left" w:pos="1680"/>
        </w:tabs>
        <w:spacing w:line="320" w:lineRule="exact"/>
        <w:rPr>
          <w:rFonts w:ascii="Times New Roman" w:eastAsia="標楷體" w:hAnsi="Times New Roman" w:hint="eastAsia"/>
          <w:u w:val="single"/>
        </w:rPr>
      </w:pPr>
      <w:r w:rsidRPr="00BC7405">
        <w:rPr>
          <w:rFonts w:ascii="Times New Roman" w:eastAsia="標楷體" w:hAnsi="標楷體"/>
          <w:szCs w:val="24"/>
        </w:rPr>
        <w:t>填報期限：</w:t>
      </w:r>
      <w:r w:rsidRPr="00BC7405">
        <w:rPr>
          <w:rFonts w:ascii="Times New Roman" w:eastAsia="標楷體" w:hAnsi="Times New Roman"/>
        </w:rPr>
        <w:t>4/1</w:t>
      </w:r>
      <w:r>
        <w:rPr>
          <w:rFonts w:ascii="Times New Roman" w:eastAsia="標楷體" w:hAnsi="Times New Roman"/>
        </w:rPr>
        <w:t>5(</w:t>
      </w:r>
      <w:r w:rsidRPr="00BC7405">
        <w:rPr>
          <w:rFonts w:ascii="Times New Roman" w:eastAsia="標楷體" w:hAnsi="標楷體"/>
        </w:rPr>
        <w:t>二</w:t>
      </w:r>
      <w:r>
        <w:rPr>
          <w:rFonts w:ascii="Times New Roman" w:eastAsia="標楷體" w:hAnsi="Times New Roman"/>
        </w:rPr>
        <w:t>)8:00 - 4/20</w:t>
      </w:r>
      <w:r w:rsidRPr="00BC7405">
        <w:rPr>
          <w:rFonts w:ascii="Times New Roman" w:eastAsia="標楷體" w:hAnsi="Times New Roman"/>
        </w:rPr>
        <w:t>(</w:t>
      </w:r>
      <w:r w:rsidRPr="00BC7405">
        <w:rPr>
          <w:rFonts w:ascii="Times New Roman" w:eastAsia="標楷體" w:hAnsi="標楷體"/>
        </w:rPr>
        <w:t>五</w:t>
      </w:r>
      <w:r w:rsidRPr="00BC7405">
        <w:rPr>
          <w:rFonts w:ascii="Times New Roman" w:eastAsia="標楷體" w:hAnsi="Times New Roman"/>
        </w:rPr>
        <w:t>)17:00</w:t>
      </w:r>
    </w:p>
    <w:p w:rsidR="00C55E0E" w:rsidRPr="00BC7405" w:rsidRDefault="00C55E0E" w:rsidP="00C55E0E">
      <w:pPr>
        <w:numPr>
          <w:ilvl w:val="0"/>
          <w:numId w:val="2"/>
        </w:numPr>
        <w:tabs>
          <w:tab w:val="clear" w:pos="1590"/>
          <w:tab w:val="num" w:pos="1680"/>
        </w:tabs>
        <w:spacing w:line="320" w:lineRule="exact"/>
        <w:rPr>
          <w:rFonts w:ascii="Times New Roman" w:eastAsia="標楷體" w:hAnsi="Times New Roman"/>
          <w:u w:val="single"/>
        </w:rPr>
      </w:pPr>
      <w:r w:rsidRPr="00BC7405">
        <w:rPr>
          <w:rFonts w:ascii="Times New Roman" w:eastAsia="標楷體" w:hAnsi="標楷體"/>
        </w:rPr>
        <w:t>閉鎖期：</w:t>
      </w:r>
      <w:r>
        <w:rPr>
          <w:rFonts w:ascii="Times New Roman" w:eastAsia="標楷體" w:hAnsi="Times New Roman"/>
          <w:u w:val="single"/>
        </w:rPr>
        <w:t>4/20</w:t>
      </w:r>
      <w:r w:rsidRPr="00BC7405">
        <w:rPr>
          <w:rFonts w:ascii="Times New Roman" w:eastAsia="標楷體" w:hAnsi="Times New Roman"/>
          <w:u w:val="single"/>
        </w:rPr>
        <w:t>(</w:t>
      </w:r>
      <w:r w:rsidRPr="00BC7405">
        <w:rPr>
          <w:rFonts w:ascii="Times New Roman" w:eastAsia="標楷體" w:hAnsi="標楷體"/>
          <w:u w:val="single"/>
        </w:rPr>
        <w:t>五</w:t>
      </w:r>
      <w:r w:rsidRPr="00BC7405">
        <w:rPr>
          <w:rFonts w:ascii="Times New Roman" w:eastAsia="標楷體" w:hAnsi="Times New Roman"/>
          <w:u w:val="single"/>
        </w:rPr>
        <w:t>)17:00</w:t>
      </w:r>
      <w:r>
        <w:rPr>
          <w:rFonts w:ascii="Times New Roman" w:eastAsia="標楷體" w:hAnsi="標楷體"/>
          <w:u w:val="single"/>
        </w:rPr>
        <w:t>以後至</w:t>
      </w:r>
      <w:r>
        <w:rPr>
          <w:rFonts w:ascii="Times New Roman" w:eastAsia="標楷體" w:hAnsi="標楷體" w:hint="eastAsia"/>
          <w:u w:val="single"/>
        </w:rPr>
        <w:t>市</w:t>
      </w:r>
      <w:r w:rsidRPr="00BC7405">
        <w:rPr>
          <w:rFonts w:ascii="Times New Roman" w:eastAsia="標楷體" w:hAnsi="標楷體"/>
          <w:u w:val="single"/>
        </w:rPr>
        <w:t>內介聘作業結束，除委員會審查認定有關申請人之「基本資料」填報或「各項積分」核算有誤，由委員會電腦組修正外，其餘資料</w:t>
      </w:r>
      <w:r w:rsidRPr="00BC7405">
        <w:rPr>
          <w:rFonts w:ascii="Times New Roman" w:eastAsia="標楷體" w:hAnsi="Times New Roman"/>
          <w:u w:val="single"/>
        </w:rPr>
        <w:t>(</w:t>
      </w:r>
      <w:r w:rsidRPr="00BC7405">
        <w:rPr>
          <w:rFonts w:ascii="Times New Roman" w:eastAsia="標楷體" w:hAnsi="標楷體"/>
          <w:u w:val="single"/>
        </w:rPr>
        <w:t>如介聘學校志願序</w:t>
      </w:r>
      <w:r w:rsidRPr="00BC7405">
        <w:rPr>
          <w:rFonts w:ascii="Times New Roman" w:eastAsia="標楷體" w:hAnsi="Times New Roman"/>
          <w:u w:val="single"/>
        </w:rPr>
        <w:t>)</w:t>
      </w:r>
      <w:r w:rsidRPr="00BC7405">
        <w:rPr>
          <w:rFonts w:ascii="Times New Roman" w:eastAsia="標楷體" w:hAnsi="標楷體"/>
          <w:u w:val="single"/>
        </w:rPr>
        <w:t>均不得修改</w:t>
      </w:r>
      <w:r w:rsidRPr="00BC7405">
        <w:rPr>
          <w:rFonts w:ascii="Times New Roman" w:eastAsia="標楷體" w:hAnsi="標楷體"/>
        </w:rPr>
        <w:t>。</w:t>
      </w:r>
      <w:r w:rsidRPr="00BC7405">
        <w:rPr>
          <w:rFonts w:ascii="Times New Roman" w:eastAsia="標楷體" w:hAnsi="Times New Roman"/>
        </w:rPr>
        <w:t xml:space="preserve"> </w:t>
      </w:r>
    </w:p>
    <w:p w:rsidR="00C55E0E" w:rsidRPr="00B03B18" w:rsidRDefault="00C55E0E" w:rsidP="00C55E0E">
      <w:pPr>
        <w:spacing w:line="320" w:lineRule="exact"/>
        <w:ind w:leftChars="200" w:left="480"/>
        <w:rPr>
          <w:rFonts w:ascii="Times New Roman" w:eastAsia="標楷體" w:hAnsi="Times New Roman"/>
          <w:b/>
        </w:rPr>
      </w:pPr>
    </w:p>
    <w:p w:rsidR="00C55E0E" w:rsidRPr="00BC7405" w:rsidRDefault="00C55E0E" w:rsidP="00C55E0E">
      <w:pPr>
        <w:spacing w:line="320" w:lineRule="exact"/>
        <w:ind w:leftChars="200" w:left="480"/>
        <w:rPr>
          <w:rFonts w:ascii="Times New Roman" w:eastAsia="標楷體" w:hAnsi="Times New Roman"/>
          <w:b/>
        </w:rPr>
      </w:pPr>
      <w:r w:rsidRPr="00BC7405">
        <w:rPr>
          <w:rFonts w:ascii="Times New Roman" w:eastAsia="標楷體" w:hAnsi="標楷體"/>
          <w:b/>
        </w:rPr>
        <w:t>二、自行列印及校內審核時間</w:t>
      </w:r>
      <w:r w:rsidRPr="00BC7405">
        <w:rPr>
          <w:rFonts w:ascii="Times New Roman" w:eastAsia="標楷體" w:hAnsi="Times New Roman"/>
          <w:b/>
        </w:rPr>
        <w:t xml:space="preserve"> 4/</w:t>
      </w:r>
      <w:r>
        <w:rPr>
          <w:rFonts w:ascii="Times New Roman" w:eastAsia="標楷體" w:hAnsi="Times New Roman"/>
          <w:b/>
        </w:rPr>
        <w:t>21</w:t>
      </w:r>
      <w:r w:rsidRPr="00BC7405"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標楷體" w:hint="eastAsia"/>
          <w:b/>
        </w:rPr>
        <w:t>四</w:t>
      </w:r>
      <w:r>
        <w:rPr>
          <w:rFonts w:ascii="Times New Roman" w:eastAsia="標楷體" w:hAnsi="Times New Roman"/>
          <w:b/>
        </w:rPr>
        <w:t>)8:00-4/22</w:t>
      </w:r>
      <w:r w:rsidRPr="00BC7405"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 w:hint="eastAsia"/>
          <w:b/>
        </w:rPr>
        <w:t>五</w:t>
      </w:r>
      <w:r w:rsidRPr="00BC7405">
        <w:rPr>
          <w:rFonts w:ascii="Times New Roman" w:eastAsia="標楷體" w:hAnsi="Times New Roman"/>
          <w:b/>
        </w:rPr>
        <w:t>)17:00</w:t>
      </w:r>
      <w:r w:rsidRPr="00BC7405">
        <w:rPr>
          <w:rFonts w:ascii="Times New Roman" w:eastAsia="標楷體" w:hAnsi="標楷體"/>
          <w:b/>
        </w:rPr>
        <w:t>：</w:t>
      </w:r>
    </w:p>
    <w:p w:rsidR="00C55E0E" w:rsidRPr="00BC7405" w:rsidRDefault="00C55E0E" w:rsidP="00C55E0E">
      <w:pPr>
        <w:spacing w:line="320" w:lineRule="exact"/>
        <w:ind w:leftChars="400" w:left="960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>申請</w:t>
      </w:r>
      <w:r>
        <w:rPr>
          <w:rFonts w:ascii="Times New Roman" w:eastAsia="標楷體" w:hAnsi="標楷體" w:hint="eastAsia"/>
        </w:rPr>
        <w:t>市</w:t>
      </w:r>
      <w:r w:rsidRPr="00BC7405">
        <w:rPr>
          <w:rFonts w:ascii="Times New Roman" w:eastAsia="標楷體" w:hAnsi="標楷體"/>
        </w:rPr>
        <w:t>內介聘教師自行登入網站，列印申請表並檢附相關文件，送校內人事主任及校長審核。</w:t>
      </w:r>
    </w:p>
    <w:p w:rsidR="00C55E0E" w:rsidRPr="0029207A" w:rsidRDefault="00C55E0E" w:rsidP="00C55E0E">
      <w:pPr>
        <w:spacing w:line="320" w:lineRule="exact"/>
        <w:ind w:leftChars="200" w:left="480"/>
        <w:rPr>
          <w:rFonts w:ascii="Times New Roman" w:eastAsia="標楷體" w:hAnsi="Times New Roman"/>
        </w:rPr>
      </w:pPr>
    </w:p>
    <w:p w:rsidR="00C55E0E" w:rsidRPr="00BC7405" w:rsidRDefault="00C55E0E" w:rsidP="00C55E0E">
      <w:pPr>
        <w:spacing w:line="320" w:lineRule="exact"/>
        <w:ind w:leftChars="200" w:left="480"/>
        <w:rPr>
          <w:rFonts w:ascii="Times New Roman" w:eastAsia="標楷體" w:hAnsi="Times New Roman"/>
          <w:b/>
        </w:rPr>
      </w:pPr>
      <w:r w:rsidRPr="0029207A">
        <w:rPr>
          <w:rFonts w:ascii="Times New Roman" w:eastAsia="標楷體" w:hAnsi="標楷體"/>
          <w:b/>
        </w:rPr>
        <w:t>三、</w:t>
      </w:r>
      <w:r w:rsidRPr="00BC7405">
        <w:rPr>
          <w:rFonts w:ascii="Times New Roman" w:eastAsia="標楷體" w:hAnsi="標楷體"/>
          <w:b/>
        </w:rPr>
        <w:t>聯服小組積分審查</w:t>
      </w:r>
      <w:r w:rsidRPr="00BC7405">
        <w:rPr>
          <w:rFonts w:ascii="Times New Roman" w:eastAsia="標楷體" w:hAnsi="Times New Roman"/>
          <w:sz w:val="28"/>
          <w:szCs w:val="28"/>
        </w:rPr>
        <w:t xml:space="preserve"> </w:t>
      </w:r>
      <w:r w:rsidRPr="00BC7405">
        <w:rPr>
          <w:rFonts w:ascii="Times New Roman" w:eastAsia="標楷體" w:hAnsi="Times New Roman"/>
          <w:b/>
        </w:rPr>
        <w:t>4/2</w:t>
      </w:r>
      <w:r>
        <w:rPr>
          <w:rFonts w:ascii="Times New Roman" w:eastAsia="標楷體" w:hAnsi="Times New Roman"/>
          <w:b/>
        </w:rPr>
        <w:t>6</w:t>
      </w:r>
      <w:r w:rsidRPr="00BC7405"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標楷體" w:hint="eastAsia"/>
          <w:b/>
        </w:rPr>
        <w:t>二</w:t>
      </w:r>
      <w:r w:rsidRPr="00BC7405">
        <w:rPr>
          <w:rFonts w:ascii="Times New Roman" w:eastAsia="標楷體" w:hAnsi="Times New Roman"/>
          <w:b/>
        </w:rPr>
        <w:t>)-4/2</w:t>
      </w:r>
      <w:r>
        <w:rPr>
          <w:rFonts w:ascii="Times New Roman" w:eastAsia="標楷體" w:hAnsi="Times New Roman"/>
          <w:b/>
        </w:rPr>
        <w:t>7</w:t>
      </w:r>
      <w:r w:rsidRPr="00BC7405"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 w:hint="eastAsia"/>
          <w:b/>
        </w:rPr>
        <w:t>三</w:t>
      </w:r>
      <w:r w:rsidRPr="00BC7405">
        <w:rPr>
          <w:rFonts w:ascii="Times New Roman" w:eastAsia="標楷體" w:hAnsi="Times New Roman"/>
          <w:b/>
        </w:rPr>
        <w:t>)</w:t>
      </w:r>
      <w:r w:rsidRPr="00BC7405">
        <w:rPr>
          <w:rFonts w:ascii="Times New Roman" w:eastAsia="標楷體" w:hAnsi="標楷體"/>
          <w:b/>
        </w:rPr>
        <w:t>：</w:t>
      </w:r>
    </w:p>
    <w:p w:rsidR="00C55E0E" w:rsidRPr="00BC7405" w:rsidRDefault="00C55E0E" w:rsidP="00C55E0E">
      <w:pPr>
        <w:numPr>
          <w:ilvl w:val="0"/>
          <w:numId w:val="3"/>
        </w:numPr>
        <w:spacing w:line="320" w:lineRule="exact"/>
        <w:rPr>
          <w:rFonts w:ascii="Times New Roman" w:eastAsia="標楷體" w:hAnsi="Times New Roman"/>
        </w:rPr>
      </w:pPr>
      <w:r w:rsidRPr="00BC7405">
        <w:rPr>
          <w:rFonts w:ascii="Times New Roman" w:eastAsia="標楷體" w:hAnsi="標楷體"/>
        </w:rPr>
        <w:t>積分審查會場若有修正基本資料填報或積分，立即由電腦組進行修正。</w:t>
      </w:r>
    </w:p>
    <w:p w:rsidR="00C55E0E" w:rsidRPr="00BC7405" w:rsidRDefault="00C55E0E" w:rsidP="00C55E0E">
      <w:pPr>
        <w:numPr>
          <w:ilvl w:val="0"/>
          <w:numId w:val="3"/>
        </w:numPr>
        <w:spacing w:line="320" w:lineRule="exact"/>
        <w:rPr>
          <w:rFonts w:ascii="Times New Roman" w:eastAsia="標楷體" w:hAnsi="Times New Roman"/>
        </w:rPr>
      </w:pPr>
      <w:r w:rsidRPr="00BC7405">
        <w:rPr>
          <w:rFonts w:ascii="Times New Roman" w:eastAsia="標楷體" w:hAnsi="標楷體"/>
        </w:rPr>
        <w:t>修正後列印含申請人之姓名、服務單位、申請科別、積分、志願序等資料之核對單，請各校人事主任當場簽收並帶予各校申請人作確認。</w:t>
      </w:r>
    </w:p>
    <w:p w:rsidR="00C55E0E" w:rsidRPr="00BC7405" w:rsidRDefault="00C55E0E" w:rsidP="00C55E0E">
      <w:pPr>
        <w:spacing w:line="320" w:lineRule="exact"/>
        <w:ind w:leftChars="200" w:left="480"/>
        <w:rPr>
          <w:rFonts w:ascii="Times New Roman" w:eastAsia="標楷體" w:hAnsi="Times New Roman"/>
        </w:rPr>
      </w:pPr>
    </w:p>
    <w:p w:rsidR="00C55E0E" w:rsidRPr="00BC7405" w:rsidRDefault="00C55E0E" w:rsidP="00C55E0E">
      <w:pPr>
        <w:spacing w:line="320" w:lineRule="exact"/>
        <w:ind w:leftChars="200" w:left="480"/>
        <w:rPr>
          <w:rFonts w:ascii="Times New Roman" w:eastAsia="標楷體" w:hAnsi="Times New Roman"/>
        </w:rPr>
      </w:pPr>
      <w:r w:rsidRPr="0029207A">
        <w:rPr>
          <w:rFonts w:ascii="Times New Roman" w:eastAsia="標楷體" w:hAnsi="標楷體"/>
          <w:b/>
        </w:rPr>
        <w:t>四、</w:t>
      </w:r>
      <w:r w:rsidRPr="00BC7405">
        <w:rPr>
          <w:rFonts w:ascii="Times New Roman" w:eastAsia="標楷體" w:hAnsi="標楷體"/>
          <w:b/>
        </w:rPr>
        <w:t>介聘資料最後確認</w:t>
      </w:r>
      <w:r w:rsidRPr="00BC7405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  <w:b/>
        </w:rPr>
        <w:t>4/28</w:t>
      </w:r>
      <w:r w:rsidRPr="00BC7405"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 w:hint="eastAsia"/>
          <w:b/>
        </w:rPr>
        <w:t>四</w:t>
      </w:r>
      <w:r w:rsidRPr="00BC7405">
        <w:rPr>
          <w:rFonts w:ascii="Times New Roman" w:eastAsia="標楷體" w:hAnsi="Times New Roman"/>
          <w:b/>
        </w:rPr>
        <w:t>)15:00</w:t>
      </w:r>
      <w:r w:rsidRPr="00BC7405">
        <w:rPr>
          <w:rFonts w:ascii="Times New Roman" w:eastAsia="標楷體" w:hAnsi="標楷體"/>
          <w:b/>
        </w:rPr>
        <w:t>以前：</w:t>
      </w:r>
    </w:p>
    <w:p w:rsidR="00C55E0E" w:rsidRPr="00BC7405" w:rsidRDefault="00C55E0E" w:rsidP="00C55E0E">
      <w:pPr>
        <w:spacing w:line="320" w:lineRule="exact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</w:t>
      </w:r>
      <w:r w:rsidRPr="00BC7405">
        <w:rPr>
          <w:rFonts w:ascii="Times New Roman" w:eastAsia="標楷體" w:hAnsi="標楷體"/>
        </w:rPr>
        <w:t>各校人事主任將核對單資料交予申請人。</w:t>
      </w:r>
    </w:p>
    <w:p w:rsidR="00C55E0E" w:rsidRPr="00BC7405" w:rsidRDefault="00C55E0E" w:rsidP="00C55E0E">
      <w:pPr>
        <w:numPr>
          <w:ilvl w:val="0"/>
          <w:numId w:val="4"/>
        </w:numPr>
        <w:spacing w:line="320" w:lineRule="exact"/>
        <w:rPr>
          <w:rFonts w:ascii="Times New Roman" w:eastAsia="標楷體" w:hAnsi="Times New Roman"/>
          <w:szCs w:val="24"/>
        </w:rPr>
      </w:pPr>
      <w:r w:rsidRPr="00BC7405">
        <w:rPr>
          <w:rFonts w:ascii="Times New Roman" w:eastAsia="標楷體" w:hAnsi="標楷體"/>
        </w:rPr>
        <w:t>若申請人針對各項資料有疑義則請各校人事主任於</w:t>
      </w:r>
      <w:r>
        <w:rPr>
          <w:rFonts w:ascii="Times New Roman" w:eastAsia="標楷體" w:hAnsi="Times New Roman"/>
        </w:rPr>
        <w:t>4/28</w:t>
      </w:r>
      <w:r w:rsidRPr="00BC7405"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四</w:t>
      </w:r>
      <w:r>
        <w:rPr>
          <w:rFonts w:ascii="Times New Roman" w:eastAsia="標楷體" w:hAnsi="Times New Roman"/>
        </w:rPr>
        <w:t>)1</w:t>
      </w:r>
      <w:r>
        <w:rPr>
          <w:rFonts w:ascii="Times New Roman" w:eastAsia="標楷體" w:hAnsi="Times New Roman" w:hint="eastAsia"/>
        </w:rPr>
        <w:t>5</w:t>
      </w:r>
      <w:r w:rsidRPr="00BC7405">
        <w:rPr>
          <w:rFonts w:ascii="Times New Roman" w:eastAsia="標楷體" w:hAnsi="Times New Roman"/>
        </w:rPr>
        <w:t>:00</w:t>
      </w:r>
      <w:r w:rsidRPr="00BC7405">
        <w:rPr>
          <w:rFonts w:ascii="Times New Roman" w:eastAsia="標楷體" w:hAnsi="標楷體"/>
        </w:rPr>
        <w:t>以前電洽</w:t>
      </w:r>
      <w:r w:rsidRPr="00BC7405">
        <w:rPr>
          <w:rFonts w:ascii="Times New Roman" w:eastAsia="標楷體" w:hAnsi="標楷體"/>
          <w:szCs w:val="24"/>
        </w:rPr>
        <w:t>龍潭國中教務處陳主任</w:t>
      </w:r>
      <w:r w:rsidRPr="00BC7405">
        <w:rPr>
          <w:rFonts w:ascii="Times New Roman" w:eastAsia="標楷體" w:hAnsi="Times New Roman"/>
          <w:szCs w:val="24"/>
        </w:rPr>
        <w:t>03-4792075 (</w:t>
      </w:r>
      <w:r w:rsidRPr="00BC7405">
        <w:rPr>
          <w:rFonts w:ascii="Times New Roman" w:eastAsia="標楷體" w:hAnsi="標楷體"/>
          <w:szCs w:val="24"/>
        </w:rPr>
        <w:t>分機</w:t>
      </w:r>
      <w:r w:rsidRPr="00BC7405">
        <w:rPr>
          <w:rFonts w:ascii="Times New Roman" w:eastAsia="標楷體" w:hAnsi="Times New Roman"/>
          <w:szCs w:val="24"/>
        </w:rPr>
        <w:t>211)</w:t>
      </w:r>
      <w:r w:rsidRPr="00BC7405">
        <w:rPr>
          <w:rFonts w:ascii="Times New Roman" w:eastAsia="標楷體" w:hAnsi="標楷體"/>
          <w:szCs w:val="24"/>
        </w:rPr>
        <w:t>或書面傳真</w:t>
      </w:r>
      <w:r w:rsidRPr="00BC7405">
        <w:rPr>
          <w:rFonts w:ascii="Times New Roman" w:eastAsia="標楷體" w:hAnsi="Times New Roman"/>
          <w:szCs w:val="24"/>
        </w:rPr>
        <w:t>03-4703616</w:t>
      </w:r>
      <w:r w:rsidRPr="00BC7405">
        <w:rPr>
          <w:rFonts w:ascii="Times New Roman" w:eastAsia="標楷體" w:hAnsi="標楷體"/>
          <w:szCs w:val="24"/>
        </w:rPr>
        <w:t>辦理。</w:t>
      </w:r>
    </w:p>
    <w:p w:rsidR="00C55E0E" w:rsidRPr="00BC7405" w:rsidRDefault="00C55E0E" w:rsidP="00C55E0E">
      <w:pPr>
        <w:numPr>
          <w:ilvl w:val="0"/>
          <w:numId w:val="4"/>
        </w:numPr>
        <w:spacing w:line="320" w:lineRule="exact"/>
        <w:rPr>
          <w:rFonts w:ascii="Times New Roman" w:eastAsia="標楷體" w:hAnsi="Times New Roman"/>
          <w:szCs w:val="24"/>
        </w:rPr>
      </w:pPr>
      <w:r w:rsidRPr="00BC7405">
        <w:rPr>
          <w:rFonts w:ascii="Times New Roman" w:eastAsia="標楷體" w:hAnsi="標楷體"/>
          <w:szCs w:val="24"/>
        </w:rPr>
        <w:t>逾期視為資料正確無誤。</w:t>
      </w:r>
    </w:p>
    <w:p w:rsidR="00C55E0E" w:rsidRPr="00BC7405" w:rsidRDefault="00C55E0E" w:rsidP="00C55E0E">
      <w:pPr>
        <w:spacing w:line="320" w:lineRule="exact"/>
        <w:ind w:leftChars="200" w:left="480"/>
        <w:rPr>
          <w:rFonts w:ascii="Times New Roman" w:eastAsia="標楷體" w:hAnsi="Times New Roman"/>
          <w:szCs w:val="24"/>
        </w:rPr>
      </w:pPr>
    </w:p>
    <w:p w:rsidR="00C55E0E" w:rsidRPr="00BC7405" w:rsidRDefault="00C55E0E" w:rsidP="00C55E0E">
      <w:pPr>
        <w:spacing w:line="320" w:lineRule="exact"/>
        <w:ind w:leftChars="200" w:left="480"/>
        <w:rPr>
          <w:rFonts w:ascii="Times New Roman" w:eastAsia="標楷體" w:hAnsi="Times New Roman"/>
          <w:szCs w:val="24"/>
        </w:rPr>
      </w:pPr>
      <w:r w:rsidRPr="0029207A">
        <w:rPr>
          <w:rFonts w:ascii="Times New Roman" w:eastAsia="標楷體" w:hAnsi="標楷體"/>
          <w:b/>
          <w:szCs w:val="24"/>
        </w:rPr>
        <w:t>五、</w:t>
      </w:r>
      <w:r>
        <w:rPr>
          <w:rFonts w:ascii="Times New Roman" w:eastAsia="標楷體" w:hAnsi="標楷體" w:hint="eastAsia"/>
          <w:b/>
          <w:szCs w:val="24"/>
        </w:rPr>
        <w:t>4</w:t>
      </w:r>
      <w:r w:rsidRPr="00BC7405">
        <w:rPr>
          <w:rFonts w:ascii="Times New Roman" w:eastAsia="標楷體" w:hAnsi="Times New Roman"/>
          <w:b/>
        </w:rPr>
        <w:t>/</w:t>
      </w:r>
      <w:r>
        <w:rPr>
          <w:rFonts w:ascii="Times New Roman" w:eastAsia="標楷體" w:hAnsi="Times New Roman"/>
          <w:b/>
        </w:rPr>
        <w:t>29</w:t>
      </w:r>
      <w:r w:rsidRPr="00BC7405">
        <w:rPr>
          <w:rFonts w:ascii="Times New Roman" w:eastAsia="標楷體" w:hAnsi="Times New Roman"/>
          <w:b/>
        </w:rPr>
        <w:t>(</w:t>
      </w:r>
      <w:r w:rsidRPr="00BC7405">
        <w:rPr>
          <w:rFonts w:ascii="Times New Roman" w:eastAsia="標楷體" w:hAnsi="標楷體"/>
          <w:b/>
        </w:rPr>
        <w:t>五</w:t>
      </w:r>
      <w:r w:rsidRPr="00BC7405">
        <w:rPr>
          <w:rFonts w:ascii="Times New Roman" w:eastAsia="標楷體" w:hAnsi="Times New Roman"/>
          <w:b/>
        </w:rPr>
        <w:t>)</w:t>
      </w:r>
      <w:r w:rsidRPr="00BC7405">
        <w:rPr>
          <w:rFonts w:ascii="Times New Roman" w:eastAsia="標楷體" w:hAnsi="標楷體"/>
          <w:b/>
        </w:rPr>
        <w:t>公告</w:t>
      </w:r>
      <w:r>
        <w:rPr>
          <w:rFonts w:ascii="Times New Roman" w:eastAsia="標楷體" w:hAnsi="標楷體" w:hint="eastAsia"/>
          <w:b/>
        </w:rPr>
        <w:t>本市</w:t>
      </w:r>
      <w:r>
        <w:rPr>
          <w:rFonts w:ascii="Times New Roman" w:eastAsia="標楷體" w:hAnsi="標楷體"/>
          <w:b/>
        </w:rPr>
        <w:t>國中各校介聘缺額及申請</w:t>
      </w:r>
      <w:r>
        <w:rPr>
          <w:rFonts w:ascii="Times New Roman" w:eastAsia="標楷體" w:hAnsi="標楷體" w:hint="eastAsia"/>
          <w:b/>
        </w:rPr>
        <w:t>市</w:t>
      </w:r>
      <w:r w:rsidRPr="00BC7405">
        <w:rPr>
          <w:rFonts w:ascii="Times New Roman" w:eastAsia="標楷體" w:hAnsi="標楷體"/>
          <w:b/>
        </w:rPr>
        <w:t>內介聘教師之積分與排序</w:t>
      </w:r>
      <w:r>
        <w:rPr>
          <w:rFonts w:ascii="Times New Roman" w:eastAsia="標楷體" w:hAnsi="Times New Roman" w:hint="eastAsia"/>
          <w:b/>
        </w:rPr>
        <w:t>。</w:t>
      </w:r>
    </w:p>
    <w:p w:rsidR="007F6A18" w:rsidRPr="00C55E0E" w:rsidRDefault="007F6A18"/>
    <w:sectPr w:rsidR="007F6A18" w:rsidRPr="00C55E0E" w:rsidSect="007F6A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999"/>
    <w:multiLevelType w:val="hybridMultilevel"/>
    <w:tmpl w:val="6F82515A"/>
    <w:lvl w:ilvl="0" w:tplc="CA4A2A8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216D04F8"/>
    <w:multiLevelType w:val="hybridMultilevel"/>
    <w:tmpl w:val="E8C2FC82"/>
    <w:lvl w:ilvl="0" w:tplc="6B7AC086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3495673B"/>
    <w:multiLevelType w:val="hybridMultilevel"/>
    <w:tmpl w:val="4B009882"/>
    <w:lvl w:ilvl="0" w:tplc="CA4A2A8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60AE2B52"/>
    <w:multiLevelType w:val="hybridMultilevel"/>
    <w:tmpl w:val="037E5D3C"/>
    <w:lvl w:ilvl="0" w:tplc="5958F2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5E0E"/>
    <w:rsid w:val="007F6A18"/>
    <w:rsid w:val="00C5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2016-03-14T07:43:00Z</dcterms:created>
  <dcterms:modified xsi:type="dcterms:W3CDTF">2016-03-14T07:48:00Z</dcterms:modified>
</cp:coreProperties>
</file>