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A4" w:rsidRPr="00295D1A" w:rsidRDefault="00DE07A4" w:rsidP="00DE07A4">
      <w:pPr>
        <w:widowControl/>
        <w:rPr>
          <w:rFonts w:ascii="標楷體" w:eastAsia="標楷體" w:hAnsi="標楷體"/>
          <w:b/>
        </w:rPr>
      </w:pPr>
      <w:r w:rsidRPr="00295D1A">
        <w:rPr>
          <w:rFonts w:ascii="標楷體" w:eastAsia="標楷體" w:hAnsi="標楷體" w:hint="eastAsia"/>
          <w:b/>
        </w:rPr>
        <w:t>附件一 單字比賽報名表</w:t>
      </w:r>
    </w:p>
    <w:tbl>
      <w:tblPr>
        <w:tblpPr w:leftFromText="180" w:rightFromText="180" w:vertAnchor="text" w:horzAnchor="margin" w:tblpY="153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89"/>
        <w:gridCol w:w="826"/>
        <w:gridCol w:w="1657"/>
        <w:gridCol w:w="680"/>
        <w:gridCol w:w="132"/>
        <w:gridCol w:w="1373"/>
        <w:gridCol w:w="1342"/>
        <w:gridCol w:w="1539"/>
      </w:tblGrid>
      <w:tr w:rsidR="00DE07A4" w:rsidRPr="00295D1A" w:rsidTr="008310AF"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E07A4" w:rsidRPr="00295D1A" w:rsidRDefault="00DE07A4" w:rsidP="00D15E3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桃園市109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學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年度國中</w:t>
            </w:r>
            <w:r w:rsidRPr="00295D1A">
              <w:rPr>
                <w:rFonts w:ascii="標楷體" w:eastAsia="標楷體" w:hAnsi="標楷體" w:hint="eastAsia"/>
                <w:b/>
                <w:sz w:val="32"/>
                <w:szCs w:val="32"/>
              </w:rPr>
              <w:t>英文單字競賽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DE07A4" w:rsidRPr="00295D1A" w:rsidTr="008310AF">
        <w:trPr>
          <w:trHeight w:val="601"/>
        </w:trPr>
        <w:tc>
          <w:tcPr>
            <w:tcW w:w="117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829" w:type="pct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E07A4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公立國中</w:t>
            </w:r>
            <w:r w:rsidRPr="00295D1A">
              <w:rPr>
                <w:rFonts w:ascii="標楷體" w:eastAsia="標楷體" w:hAnsi="標楷體" w:hint="eastAsia"/>
              </w:rPr>
              <w:t xml:space="preserve">   □私立國中</w:t>
            </w:r>
          </w:p>
        </w:tc>
      </w:tr>
      <w:tr w:rsidR="00DE07A4" w:rsidRPr="00295D1A" w:rsidTr="008310AF">
        <w:trPr>
          <w:trHeight w:val="601"/>
        </w:trPr>
        <w:tc>
          <w:tcPr>
            <w:tcW w:w="117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學　　校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40" w:type="pct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07A4" w:rsidRPr="00295D1A" w:rsidTr="008310AF">
        <w:trPr>
          <w:trHeight w:val="552"/>
        </w:trPr>
        <w:tc>
          <w:tcPr>
            <w:tcW w:w="117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640" w:type="pct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07A4" w:rsidRPr="00295D1A" w:rsidTr="008310AF">
        <w:trPr>
          <w:trHeight w:val="507"/>
        </w:trPr>
        <w:tc>
          <w:tcPr>
            <w:tcW w:w="1171" w:type="pct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　絡　地　址</w:t>
            </w:r>
          </w:p>
        </w:tc>
        <w:tc>
          <w:tcPr>
            <w:tcW w:w="3829" w:type="pct"/>
            <w:gridSpan w:val="6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07A4" w:rsidRPr="00295D1A" w:rsidTr="00D15E38">
        <w:trPr>
          <w:trHeight w:val="526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參      賽   　選　　　手　   資      料</w:t>
            </w:r>
          </w:p>
        </w:tc>
      </w:tr>
      <w:tr w:rsidR="00DE07A4" w:rsidRPr="00295D1A" w:rsidTr="006F2BCA">
        <w:trPr>
          <w:trHeight w:val="442"/>
        </w:trPr>
        <w:tc>
          <w:tcPr>
            <w:tcW w:w="4124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參    賽   學　　生</w:t>
            </w:r>
          </w:p>
        </w:tc>
        <w:tc>
          <w:tcPr>
            <w:tcW w:w="87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DE07A4" w:rsidRPr="00295D1A" w:rsidTr="006F2BCA">
        <w:trPr>
          <w:trHeight w:val="680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組別A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295D1A">
              <w:rPr>
                <w:rFonts w:ascii="標楷體" w:eastAsia="標楷體" w:hAnsi="標楷體" w:hint="eastAsia"/>
              </w:rPr>
              <w:t xml:space="preserve">年　 　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E07A4" w:rsidRPr="00295D1A" w:rsidTr="006F2BCA">
        <w:trPr>
          <w:trHeight w:val="596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E07A4" w:rsidRPr="00295D1A" w:rsidTr="006F2BCA">
        <w:trPr>
          <w:trHeight w:val="646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95D1A">
              <w:rPr>
                <w:rFonts w:ascii="標楷體" w:eastAsia="標楷體" w:hAnsi="標楷體" w:hint="eastAsia"/>
              </w:rPr>
              <w:t xml:space="preserve">年　 　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E07A4" w:rsidRPr="00295D1A" w:rsidTr="006F2BCA">
        <w:trPr>
          <w:trHeight w:val="552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E07A4" w:rsidRPr="00295D1A" w:rsidTr="006F2BCA">
        <w:trPr>
          <w:trHeight w:val="624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95D1A">
              <w:rPr>
                <w:rFonts w:ascii="標楷體" w:eastAsia="標楷體" w:hAnsi="標楷體" w:hint="eastAsia"/>
              </w:rPr>
              <w:t xml:space="preserve">年　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 xml:space="preserve">　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E07A4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E07A4" w:rsidRPr="00897012" w:rsidRDefault="00DE07A4" w:rsidP="00D15E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7A4" w:rsidRPr="00295D1A" w:rsidTr="006F2BCA">
        <w:trPr>
          <w:trHeight w:val="340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E07A4" w:rsidRPr="00295D1A" w:rsidRDefault="00DE07A4" w:rsidP="00D15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E07A4" w:rsidRPr="00295D1A" w:rsidRDefault="00DE07A4" w:rsidP="00D15E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DE07A4" w:rsidRPr="00295D1A" w:rsidRDefault="00DE07A4" w:rsidP="00DE07A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報名方式：</w:t>
      </w:r>
    </w:p>
    <w:p w:rsidR="00DE07A4" w:rsidRDefault="0042253E" w:rsidP="00DE07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424C8">
        <w:rPr>
          <w:rFonts w:ascii="標楷體" w:eastAsia="標楷體" w:hAnsi="標楷體" w:hint="eastAsia"/>
          <w:shd w:val="pct15" w:color="auto" w:fill="FFFFFF"/>
        </w:rPr>
        <w:t>紙本填寫並傳真</w:t>
      </w:r>
      <w:r>
        <w:rPr>
          <w:rFonts w:ascii="標楷體" w:eastAsia="標楷體" w:hAnsi="標楷體" w:hint="eastAsia"/>
        </w:rPr>
        <w:t>：請將本表</w:t>
      </w:r>
      <w:r w:rsidR="008424C8">
        <w:rPr>
          <w:rFonts w:ascii="標楷體" w:eastAsia="標楷體" w:hAnsi="標楷體" w:hint="eastAsia"/>
        </w:rPr>
        <w:t>核章版掃描並傳真至龜山國中</w:t>
      </w:r>
      <w:r w:rsidR="00DE07A4" w:rsidRPr="00DE07A4">
        <w:rPr>
          <w:rFonts w:ascii="標楷體" w:eastAsia="標楷體" w:hAnsi="標楷體" w:hint="eastAsia"/>
        </w:rPr>
        <w:t>，傳真電話</w:t>
      </w:r>
      <w:r w:rsidR="00DE07A4">
        <w:rPr>
          <w:rFonts w:ascii="標楷體" w:eastAsia="標楷體" w:hAnsi="標楷體" w:hint="eastAsia"/>
        </w:rPr>
        <w:t>(03)</w:t>
      </w:r>
      <w:r w:rsidR="00DE07A4" w:rsidRPr="00DE07A4">
        <w:rPr>
          <w:rFonts w:ascii="標楷體" w:eastAsia="標楷體" w:hAnsi="標楷體" w:hint="eastAsia"/>
        </w:rPr>
        <w:t>3299895，並來電</w:t>
      </w:r>
      <w:r w:rsidR="00DE07A4">
        <w:rPr>
          <w:rFonts w:ascii="標楷體" w:eastAsia="標楷體" w:hAnsi="標楷體" w:hint="eastAsia"/>
        </w:rPr>
        <w:t>(03)3205681</w:t>
      </w:r>
      <w:r>
        <w:rPr>
          <w:rFonts w:ascii="標楷體" w:eastAsia="標楷體" w:hAnsi="標楷體" w:hint="eastAsia"/>
        </w:rPr>
        <w:t>#211</w:t>
      </w:r>
      <w:r w:rsidR="00DE07A4" w:rsidRPr="00DE07A4">
        <w:rPr>
          <w:rFonts w:ascii="標楷體" w:eastAsia="標楷體" w:hAnsi="標楷體" w:hint="eastAsia"/>
        </w:rPr>
        <w:t>確</w:t>
      </w:r>
      <w:r>
        <w:rPr>
          <w:rFonts w:ascii="標楷體" w:eastAsia="標楷體" w:hAnsi="標楷體" w:hint="eastAsia"/>
        </w:rPr>
        <w:t>認是否收到</w:t>
      </w:r>
      <w:r w:rsidR="00DE07A4" w:rsidRPr="00DE07A4">
        <w:rPr>
          <w:rFonts w:ascii="標楷體" w:eastAsia="標楷體" w:hAnsi="標楷體" w:hint="eastAsia"/>
        </w:rPr>
        <w:t>。</w:t>
      </w:r>
    </w:p>
    <w:p w:rsidR="00DE07A4" w:rsidRPr="00DE07A4" w:rsidRDefault="0042253E" w:rsidP="00DE07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424C8">
        <w:rPr>
          <w:rFonts w:ascii="標楷體" w:eastAsia="標楷體" w:hAnsi="標楷體" w:hint="eastAsia"/>
          <w:shd w:val="pct15" w:color="auto" w:fill="FFFFFF"/>
        </w:rPr>
        <w:t>網路報名</w:t>
      </w:r>
      <w:r>
        <w:rPr>
          <w:rFonts w:ascii="標楷體" w:eastAsia="標楷體" w:hAnsi="標楷體" w:hint="eastAsia"/>
        </w:rPr>
        <w:t>：</w:t>
      </w:r>
      <w:r w:rsidR="008424C8">
        <w:rPr>
          <w:rFonts w:ascii="標楷體" w:eastAsia="標楷體" w:hAnsi="標楷體" w:hint="eastAsia"/>
        </w:rPr>
        <w:t>請同步於網</w:t>
      </w:r>
      <w:bookmarkStart w:id="0" w:name="_GoBack"/>
      <w:bookmarkEnd w:id="0"/>
      <w:r w:rsidR="008424C8">
        <w:rPr>
          <w:rFonts w:ascii="標楷體" w:eastAsia="標楷體" w:hAnsi="標楷體" w:hint="eastAsia"/>
        </w:rPr>
        <w:t>路填報，填報G</w:t>
      </w:r>
      <w:r w:rsidR="008424C8">
        <w:rPr>
          <w:rFonts w:ascii="標楷體" w:eastAsia="標楷體" w:hAnsi="標楷體"/>
        </w:rPr>
        <w:t>oogle</w:t>
      </w:r>
      <w:r w:rsidR="008424C8">
        <w:rPr>
          <w:rFonts w:ascii="標楷體" w:eastAsia="標楷體" w:hAnsi="標楷體" w:hint="eastAsia"/>
        </w:rPr>
        <w:t>表單</w:t>
      </w:r>
      <w:r w:rsidR="00DE07A4" w:rsidRPr="00DE07A4">
        <w:rPr>
          <w:rFonts w:ascii="標楷體" w:eastAsia="標楷體" w:hAnsi="標楷體" w:hint="eastAsia"/>
        </w:rPr>
        <w:t>：</w:t>
      </w:r>
      <w:r w:rsidR="00DE07A4" w:rsidRPr="00DE07A4">
        <w:t>https://forms.gle/qu3DTDEb76iNsF9o9</w:t>
      </w:r>
    </w:p>
    <w:p w:rsidR="0042253E" w:rsidRDefault="0042253E" w:rsidP="0042253E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</w:rPr>
      </w:pPr>
      <w:r w:rsidRPr="008424C8">
        <w:rPr>
          <w:rFonts w:ascii="標楷體" w:eastAsia="標楷體" w:hAnsi="標楷體" w:hint="eastAsia"/>
          <w:u w:val="wave"/>
        </w:rPr>
        <w:t>傳真以及網路均需報名</w:t>
      </w:r>
      <w:r w:rsidRPr="0042253E">
        <w:rPr>
          <w:rFonts w:ascii="標楷體" w:eastAsia="標楷體" w:hAnsi="標楷體" w:hint="eastAsia"/>
        </w:rPr>
        <w:t>，報名資料以此份傳真為主。</w:t>
      </w:r>
    </w:p>
    <w:p w:rsidR="0042253E" w:rsidRPr="0042253E" w:rsidRDefault="0042253E" w:rsidP="0042253E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因涉及敘獎，指導老師一經報名不得異動。</w:t>
      </w:r>
    </w:p>
    <w:p w:rsidR="00DE07A4" w:rsidRPr="0042253E" w:rsidRDefault="00DE07A4" w:rsidP="0042253E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</w:rPr>
      </w:pPr>
      <w:r w:rsidRPr="0042253E">
        <w:rPr>
          <w:rFonts w:ascii="標楷體" w:eastAsia="標楷體" w:hAnsi="標楷體" w:hint="eastAsia"/>
        </w:rPr>
        <w:t>報名截止日期：110年4月23日(五)17:00前，</w:t>
      </w:r>
      <w:r w:rsidRPr="0042253E">
        <w:rPr>
          <w:rFonts w:ascii="標楷體" w:eastAsia="標楷體" w:hAnsi="標楷體" w:hint="eastAsia"/>
          <w:b/>
          <w:u w:val="single"/>
        </w:rPr>
        <w:t>逾時不受理報名</w:t>
      </w:r>
      <w:r w:rsidRPr="0042253E">
        <w:rPr>
          <w:rFonts w:ascii="標楷體" w:eastAsia="標楷體" w:hAnsi="標楷體" w:hint="eastAsia"/>
        </w:rPr>
        <w:t>。</w:t>
      </w:r>
    </w:p>
    <w:p w:rsidR="00DE07A4" w:rsidRPr="00DE07A4" w:rsidRDefault="00DE07A4" w:rsidP="00DE07A4">
      <w:pPr>
        <w:rPr>
          <w:rFonts w:ascii="標楷體" w:eastAsia="標楷體" w:hAnsi="標楷體"/>
          <w:szCs w:val="24"/>
        </w:rPr>
      </w:pPr>
    </w:p>
    <w:p w:rsidR="00DE07A4" w:rsidRPr="0042253E" w:rsidRDefault="00DE07A4">
      <w:pPr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 xml:space="preserve">承辦人：             </w:t>
      </w:r>
      <w:r w:rsidRPr="00295D1A">
        <w:rPr>
          <w:rFonts w:ascii="標楷體" w:eastAsia="標楷體" w:hAnsi="標楷體"/>
          <w:szCs w:val="24"/>
        </w:rPr>
        <w:t xml:space="preserve">       </w:t>
      </w:r>
      <w:r w:rsidRPr="00295D1A">
        <w:rPr>
          <w:rFonts w:ascii="標楷體" w:eastAsia="標楷體" w:hAnsi="標楷體" w:hint="eastAsia"/>
          <w:szCs w:val="24"/>
        </w:rPr>
        <w:t xml:space="preserve">主任:                 </w:t>
      </w:r>
      <w:r w:rsidRPr="00295D1A">
        <w:rPr>
          <w:rFonts w:ascii="標楷體" w:eastAsia="標楷體" w:hAnsi="標楷體"/>
          <w:szCs w:val="24"/>
        </w:rPr>
        <w:t xml:space="preserve">  </w:t>
      </w:r>
      <w:r w:rsidRPr="00295D1A">
        <w:rPr>
          <w:rFonts w:ascii="標楷體" w:eastAsia="標楷體" w:hAnsi="標楷體" w:hint="eastAsia"/>
          <w:szCs w:val="24"/>
        </w:rPr>
        <w:t xml:space="preserve"> 校長：</w:t>
      </w:r>
    </w:p>
    <w:sectPr w:rsidR="00DE07A4" w:rsidRPr="00422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BB" w:rsidRDefault="005147BB" w:rsidP="008424C8">
      <w:r>
        <w:separator/>
      </w:r>
    </w:p>
  </w:endnote>
  <w:endnote w:type="continuationSeparator" w:id="0">
    <w:p w:rsidR="005147BB" w:rsidRDefault="005147BB" w:rsidP="0084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BB" w:rsidRDefault="005147BB" w:rsidP="008424C8">
      <w:r>
        <w:separator/>
      </w:r>
    </w:p>
  </w:footnote>
  <w:footnote w:type="continuationSeparator" w:id="0">
    <w:p w:rsidR="005147BB" w:rsidRDefault="005147BB" w:rsidP="0084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6112"/>
    <w:multiLevelType w:val="hybridMultilevel"/>
    <w:tmpl w:val="C0D0774E"/>
    <w:lvl w:ilvl="0" w:tplc="EF6E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90C60"/>
    <w:multiLevelType w:val="hybridMultilevel"/>
    <w:tmpl w:val="D702F30E"/>
    <w:lvl w:ilvl="0" w:tplc="632264E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A4"/>
    <w:rsid w:val="0042253E"/>
    <w:rsid w:val="005147BB"/>
    <w:rsid w:val="006F2BCA"/>
    <w:rsid w:val="008310AF"/>
    <w:rsid w:val="008424C8"/>
    <w:rsid w:val="00871C05"/>
    <w:rsid w:val="00C160DB"/>
    <w:rsid w:val="00D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87FB2"/>
  <w15:chartTrackingRefBased/>
  <w15:docId w15:val="{9EF17C4F-1412-4A0B-ABEC-8105637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2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24C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2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24C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2021-04-13T09:59:00Z</dcterms:created>
  <dcterms:modified xsi:type="dcterms:W3CDTF">2021-04-13T10:24:00Z</dcterms:modified>
</cp:coreProperties>
</file>