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6" w:rsidRPr="00795266" w:rsidRDefault="00B2141F" w:rsidP="00BE68D0">
      <w:pPr>
        <w:pStyle w:val="a3"/>
        <w:spacing w:afterLines="50" w:line="360" w:lineRule="auto"/>
        <w:ind w:leftChars="0" w:left="48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年寒假</w:t>
      </w:r>
      <w:r w:rsidR="006018AD" w:rsidRPr="0079526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全國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偏鄉教師</w:t>
      </w:r>
      <w:r w:rsidR="00071AA6"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教學專業成長研習計畫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:rsidR="002C22DF" w:rsidRPr="00795266" w:rsidRDefault="00AB67B6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鼓勵偏鄉教師參與教師增能社群</w:t>
      </w:r>
      <w:r w:rsidR="002C22DF"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D3745" w:rsidRPr="00795266" w:rsidRDefault="000D3745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支持偏鄉教師教學專業成長。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主辦單位</w:t>
      </w:r>
      <w:r w:rsidRPr="00795266">
        <w:rPr>
          <w:rFonts w:ascii="Times New Roman" w:eastAsia="標楷體" w:hAnsi="Times New Roman" w:cs="Times New Roman"/>
          <w:bCs/>
          <w:color w:val="000000" w:themeColor="text1"/>
        </w:rPr>
        <w:t>：教育部</w:t>
      </w:r>
      <w:r w:rsidR="00C4020F" w:rsidRPr="00795266">
        <w:rPr>
          <w:rFonts w:ascii="Times New Roman" w:eastAsia="標楷體" w:hAnsi="Times New Roman" w:cs="Times New Roman"/>
          <w:bCs/>
          <w:color w:val="000000" w:themeColor="text1"/>
        </w:rPr>
        <w:t>國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民及學前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教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育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署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bCs/>
          <w:color w:val="000000" w:themeColor="text1"/>
        </w:rPr>
        <w:t>承辦單位：國立中正大學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E244D8" w:rsidRPr="00795266">
        <w:rPr>
          <w:rFonts w:ascii="Times New Roman" w:eastAsia="標楷體" w:hAnsi="Times New Roman" w:cs="Times New Roman"/>
          <w:bCs/>
          <w:color w:val="000000" w:themeColor="text1"/>
        </w:rPr>
        <w:t>師資培育中心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</w:p>
    <w:p w:rsidR="00603E57" w:rsidRPr="00795266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研習時間：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  <w:r w:rsidR="00AB67B6"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</w:p>
    <w:p w:rsidR="00076C14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6F413B" w:rsidRPr="00795266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全國國中小專任、代理、代課教師</w:t>
      </w:r>
    </w:p>
    <w:p w:rsidR="00076C14" w:rsidRPr="00795266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其他教育單位</w:t>
      </w:r>
      <w:r w:rsidR="00CD7C55" w:rsidRPr="00795266">
        <w:rPr>
          <w:rFonts w:ascii="Times New Roman" w:eastAsia="標楷體" w:hAnsi="Times New Roman" w:cs="Times New Roman"/>
          <w:color w:val="000000" w:themeColor="text1"/>
        </w:rPr>
        <w:t>工作</w:t>
      </w:r>
      <w:r w:rsidR="0034183B" w:rsidRPr="00795266">
        <w:rPr>
          <w:rFonts w:ascii="Times New Roman" w:eastAsia="標楷體" w:hAnsi="Times New Roman" w:cs="Times New Roman"/>
          <w:color w:val="000000" w:themeColor="text1"/>
        </w:rPr>
        <w:t>者</w:t>
      </w:r>
    </w:p>
    <w:p w:rsidR="00125DCC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CA0CC5" w:rsidRPr="00795266" w:rsidRDefault="00CA0CC5" w:rsidP="00432A5B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報名期間：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10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4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一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450345" w:rsidRPr="00795266">
        <w:rPr>
          <w:rFonts w:ascii="Times New Roman" w:eastAsia="標楷體" w:hAnsi="Times New Roman" w:cs="Times New Roman"/>
          <w:color w:val="000000" w:themeColor="text1"/>
        </w:rPr>
        <w:t>9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至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B60419" w:rsidRPr="00795266">
        <w:rPr>
          <w:rFonts w:ascii="Times New Roman" w:eastAsia="標楷體" w:hAnsi="Times New Roman" w:cs="Times New Roman"/>
          <w:color w:val="000000" w:themeColor="text1"/>
        </w:rPr>
        <w:t>8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止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，至</w:t>
      </w:r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(</w:t>
      </w:r>
      <w:hyperlink r:id="rId8" w:history="1">
        <w:r w:rsidRPr="00795266">
          <w:rPr>
            <w:rStyle w:val="a4"/>
            <w:rFonts w:ascii="Times New Roman" w:eastAsia="標楷體" w:hAnsi="Times New Roman" w:cs="Times New Roman"/>
            <w:b/>
            <w:color w:val="000000" w:themeColor="text1"/>
          </w:rPr>
          <w:t>http://dream.k12cc.tw/</w:t>
        </w:r>
      </w:hyperlink>
      <w:r w:rsidR="00CD44F7"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報名。</w:t>
      </w:r>
    </w:p>
    <w:p w:rsidR="00BB6B92" w:rsidRPr="00795266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研習預計錄取人數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與課程分組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表</w:t>
      </w:r>
    </w:p>
    <w:tbl>
      <w:tblPr>
        <w:tblStyle w:val="ab"/>
        <w:tblW w:w="9126" w:type="dxa"/>
        <w:jc w:val="center"/>
        <w:tblLook w:val="04A0"/>
      </w:tblPr>
      <w:tblGrid>
        <w:gridCol w:w="762"/>
        <w:gridCol w:w="1501"/>
        <w:gridCol w:w="2185"/>
        <w:gridCol w:w="934"/>
        <w:gridCol w:w="1559"/>
        <w:gridCol w:w="2185"/>
      </w:tblGrid>
      <w:tr w:rsidR="001E00B9" w:rsidRPr="00795266" w:rsidTr="000D3745">
        <w:trPr>
          <w:jc w:val="center"/>
        </w:trPr>
        <w:tc>
          <w:tcPr>
            <w:tcW w:w="762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01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ED3D50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  <w:tc>
          <w:tcPr>
            <w:tcW w:w="934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5B596A" w:rsidRPr="00795266" w:rsidRDefault="00BA7475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</w:p>
        </w:tc>
        <w:tc>
          <w:tcPr>
            <w:tcW w:w="1559" w:type="dxa"/>
            <w:vMerge w:val="restart"/>
            <w:vAlign w:val="center"/>
          </w:tcPr>
          <w:p w:rsidR="005B596A" w:rsidRPr="00795266" w:rsidRDefault="005B596A" w:rsidP="005B596A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國文</w:t>
            </w:r>
          </w:p>
        </w:tc>
        <w:tc>
          <w:tcPr>
            <w:tcW w:w="2185" w:type="dxa"/>
            <w:vMerge w:val="restart"/>
            <w:vAlign w:val="center"/>
          </w:tcPr>
          <w:p w:rsidR="005B596A" w:rsidRPr="00795266" w:rsidRDefault="00565E41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5B596A" w:rsidRPr="00795266" w:rsidRDefault="005B596A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E00B9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1E00B9" w:rsidRPr="00795266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英語</w:t>
            </w:r>
          </w:p>
        </w:tc>
        <w:tc>
          <w:tcPr>
            <w:tcW w:w="2185" w:type="dxa"/>
            <w:vAlign w:val="center"/>
          </w:tcPr>
          <w:p w:rsidR="001E00B9" w:rsidRPr="00795266" w:rsidRDefault="00ED3D50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2185" w:type="dxa"/>
            <w:vAlign w:val="center"/>
          </w:tcPr>
          <w:p w:rsidR="001E00B9" w:rsidRPr="00795266" w:rsidRDefault="00B8667C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</w:tr>
      <w:tr w:rsidR="000D3745" w:rsidRPr="00795266" w:rsidTr="000D3745">
        <w:trPr>
          <w:trHeight w:val="432"/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2185" w:type="dxa"/>
            <w:vMerge w:val="restart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C0230D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120(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歷地公各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40)</w:t>
            </w:r>
          </w:p>
        </w:tc>
      </w:tr>
      <w:tr w:rsidR="000D3745" w:rsidRPr="00795266" w:rsidTr="000D3745">
        <w:trPr>
          <w:jc w:val="center"/>
        </w:trPr>
        <w:tc>
          <w:tcPr>
            <w:tcW w:w="226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C0230D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1308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  <w:bookmarkStart w:id="0" w:name="_GoBack"/>
            <w:bookmarkEnd w:id="0"/>
          </w:p>
        </w:tc>
        <w:tc>
          <w:tcPr>
            <w:tcW w:w="249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890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</w:tr>
      <w:tr w:rsidR="000D3745" w:rsidRPr="00795266" w:rsidTr="000D3745">
        <w:trPr>
          <w:jc w:val="center"/>
        </w:trPr>
        <w:tc>
          <w:tcPr>
            <w:tcW w:w="9126" w:type="dxa"/>
            <w:gridSpan w:val="6"/>
            <w:vAlign w:val="center"/>
          </w:tcPr>
          <w:p w:rsidR="000D3745" w:rsidRPr="00795266" w:rsidRDefault="000D3745" w:rsidP="00D269C1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總計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2,</w:t>
            </w:r>
            <w:r w:rsidR="00D269C1"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</w:tbl>
    <w:p w:rsidR="00321C5D" w:rsidRPr="00795266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6F413B" w:rsidRPr="00795266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錄取原則：</w:t>
      </w:r>
    </w:p>
    <w:p w:rsidR="00422EDA" w:rsidRPr="00795266" w:rsidRDefault="0074576D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各組分別錄取，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  <w:r w:rsidR="007663ED" w:rsidRPr="00795266">
        <w:rPr>
          <w:rFonts w:ascii="Times New Roman" w:eastAsia="標楷體" w:hAnsi="Times New Roman" w:cs="Times New Roman"/>
          <w:color w:val="000000" w:themeColor="text1"/>
        </w:rPr>
        <w:t>組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分「國小社會、國中歷史、國中地理、國中公民」之班別，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分別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錄取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，惟課程將合併進行。</w:t>
      </w:r>
    </w:p>
    <w:p w:rsidR="00422EDA" w:rsidRPr="00795266" w:rsidRDefault="00371A00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lastRenderedPageBreak/>
        <w:t>各組錄取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分兩部分</w:t>
      </w:r>
    </w:p>
    <w:p w:rsidR="009260C8" w:rsidRPr="00795266" w:rsidRDefault="004E0049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各組曾參與「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年暑假偏鄉教師教學專業成長研習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簡稱「夢一」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Pr="00795266">
        <w:rPr>
          <w:rFonts w:ascii="Times New Roman" w:eastAsia="標楷體" w:hAnsi="Times New Roman" w:cs="Times New Roman"/>
          <w:color w:val="000000" w:themeColor="text1"/>
        </w:rPr>
        <w:t>，並持續參與社群運作與教學實踐經驗分享者，得邀請二至三位教學同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儕組成團隊後，經該組召集人推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，且完成線上報名程序後優先錄取。</w:t>
      </w:r>
      <w:r w:rsidR="00193FB7" w:rsidRPr="00795266">
        <w:rPr>
          <w:rFonts w:ascii="Times New Roman" w:eastAsia="標楷體" w:hAnsi="Times New Roman" w:cs="Times New Roman" w:hint="eastAsia"/>
          <w:color w:val="000000" w:themeColor="text1"/>
        </w:rPr>
        <w:t>惟</w:t>
      </w:r>
      <w:r w:rsidRPr="00795266">
        <w:rPr>
          <w:rFonts w:ascii="Times New Roman" w:eastAsia="標楷體" w:hAnsi="Times New Roman" w:cs="Times New Roman"/>
          <w:color w:val="000000" w:themeColor="text1"/>
        </w:rPr>
        <w:t>各組推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Pr="00795266">
        <w:rPr>
          <w:rFonts w:ascii="Times New Roman" w:eastAsia="標楷體" w:hAnsi="Times New Roman" w:cs="Times New Roman"/>
          <w:color w:val="000000" w:themeColor="text1"/>
        </w:rPr>
        <w:t>團隊名額以該組總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Pr="00795266">
        <w:rPr>
          <w:rFonts w:ascii="Times New Roman" w:eastAsia="標楷體" w:hAnsi="Times New Roman" w:cs="Times New Roman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/>
          <w:color w:val="000000" w:themeColor="text1"/>
        </w:rPr>
        <w:t>為原則</w:t>
      </w:r>
      <w:r w:rsidR="00F8543E" w:rsidRPr="00795266">
        <w:rPr>
          <w:rFonts w:ascii="Times New Roman" w:eastAsia="標楷體" w:hAnsi="Times New Roman" w:cs="Times New Roman"/>
          <w:color w:val="000000" w:themeColor="text1"/>
        </w:rPr>
        <w:t>；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如有</w:t>
      </w:r>
      <w:r w:rsidR="006018AD" w:rsidRPr="00795266">
        <w:rPr>
          <w:rFonts w:ascii="Times New Roman" w:eastAsia="標楷體" w:hAnsi="Times New Roman" w:cs="Times New Roman"/>
          <w:color w:val="000000" w:themeColor="text1"/>
        </w:rPr>
        <w:t>餘額，併項二原則錄取之。</w:t>
      </w:r>
    </w:p>
    <w:p w:rsidR="00F8543E" w:rsidRPr="00795266" w:rsidRDefault="00F8543E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各組另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之名額依線上報名先後順序，優先錄取偏鄉學校教師</w:t>
      </w:r>
      <w:r w:rsidR="007E7228" w:rsidRPr="00795266">
        <w:rPr>
          <w:rFonts w:ascii="Times New Roman" w:eastAsia="標楷體" w:hAnsi="Times New Roman" w:cs="Times New Roman" w:hint="eastAsia"/>
          <w:color w:val="000000" w:themeColor="text1"/>
        </w:rPr>
        <w:t>，其次為一般教師。</w:t>
      </w:r>
      <w:r w:rsidR="007E7228" w:rsidRPr="00795266">
        <w:rPr>
          <w:rFonts w:ascii="Times New Roman" w:eastAsia="標楷體" w:hAnsi="標楷體"/>
          <w:color w:val="000000" w:themeColor="text1"/>
        </w:rPr>
        <w:t>偏鄉學校之認定依教育部公</w:t>
      </w:r>
      <w:r w:rsidR="007E7228" w:rsidRPr="00795266">
        <w:rPr>
          <w:rFonts w:ascii="Times New Roman" w:eastAsia="標楷體" w:hAnsi="標楷體" w:hint="eastAsia"/>
          <w:color w:val="000000" w:themeColor="text1"/>
        </w:rPr>
        <w:t>布</w:t>
      </w:r>
      <w:r w:rsidR="007E7228" w:rsidRPr="00795266">
        <w:rPr>
          <w:rFonts w:ascii="Times New Roman" w:eastAsia="標楷體" w:hAnsi="標楷體"/>
          <w:color w:val="000000" w:themeColor="text1"/>
        </w:rPr>
        <w:t>之國中小學校概況資料為準。</w:t>
      </w:r>
    </w:p>
    <w:p w:rsidR="00603E57" w:rsidRPr="00795266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錄取公告時間：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15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17</w:t>
      </w:r>
      <w:r w:rsidRPr="00795266">
        <w:rPr>
          <w:rFonts w:ascii="Times New Roman" w:eastAsia="標楷體" w:hAnsi="Times New Roman" w:cs="Times New Roman"/>
          <w:color w:val="000000" w:themeColor="text1"/>
        </w:rPr>
        <w:t>時前，於活動官網進行線上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簡要</w:t>
      </w:r>
      <w:r w:rsidR="00371A00" w:rsidRPr="00795266">
        <w:rPr>
          <w:rFonts w:ascii="Times New Roman" w:eastAsia="標楷體" w:hAnsi="Times New Roman" w:cs="Times New Roman"/>
          <w:color w:val="000000" w:themeColor="text1"/>
        </w:rPr>
        <w:t>公告。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報名者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可</w:t>
      </w:r>
      <w:r w:rsidRPr="00795266">
        <w:rPr>
          <w:rFonts w:ascii="Times New Roman" w:eastAsia="標楷體" w:hAnsi="Times New Roman" w:cs="Times New Roman"/>
          <w:color w:val="000000" w:themeColor="text1"/>
        </w:rPr>
        <w:t>憑報名系統中登錄之帳號、密碼進行查詢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是否錄取等相關資料。</w:t>
      </w:r>
    </w:p>
    <w:p w:rsidR="007C1960" w:rsidRPr="00795266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研習地點：</w:t>
      </w:r>
      <w:r w:rsidRPr="00795266">
        <w:rPr>
          <w:rFonts w:ascii="Times New Roman" w:eastAsia="標楷體" w:hAnsi="Times New Roman" w:cs="Times New Roman"/>
          <w:color w:val="000000" w:themeColor="text1"/>
        </w:rPr>
        <w:t>嘉義縣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民雄鄉大學路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168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號，國立中正大學。</w:t>
      </w:r>
    </w:p>
    <w:p w:rsidR="006F7ECB" w:rsidRPr="00795266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研習議程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31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日）</w:t>
      </w:r>
    </w:p>
    <w:p w:rsidR="00986402" w:rsidRPr="00795266" w:rsidRDefault="00986402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組別：國中國文／國小國文／國中自然／國小自然</w:t>
      </w:r>
      <w:r w:rsidR="00541F33" w:rsidRPr="00795266">
        <w:rPr>
          <w:rFonts w:ascii="Times New Roman" w:eastAsia="標楷體" w:hAnsi="Times New Roman" w:cs="Times New Roman"/>
          <w:color w:val="000000" w:themeColor="text1"/>
        </w:rPr>
        <w:t>／</w:t>
      </w:r>
      <w:r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904F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日）</w:t>
            </w:r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986402" w:rsidRPr="00795266" w:rsidRDefault="00C52B7E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15:45-15:55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夢一之歌</w:t>
            </w:r>
          </w:p>
          <w:p w:rsidR="00C52B7E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大禮堂</w:t>
            </w:r>
          </w:p>
        </w:tc>
      </w:tr>
    </w:tbl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2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一）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國中數學／國小數學／國中英文／國小英文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43FE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一）</w:t>
            </w:r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45-15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夢一之歌</w:t>
            </w:r>
          </w:p>
          <w:p w:rsidR="00C52B7E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大禮堂</w:t>
            </w:r>
          </w:p>
        </w:tc>
      </w:tr>
    </w:tbl>
    <w:p w:rsidR="007A12A5" w:rsidRPr="00795266" w:rsidRDefault="007A12A5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其他：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餐飲：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本研習期間提供午餐，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報名時請一併於系統中填報飲食需求調查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。</w:t>
      </w:r>
      <w:r w:rsidRPr="00795266">
        <w:rPr>
          <w:rFonts w:ascii="Times New Roman" w:eastAsia="標楷體" w:hAnsi="Times New Roman" w:cs="Times New Roman"/>
          <w:color w:val="000000" w:themeColor="text1"/>
        </w:rPr>
        <w:t>研習場地周邊餐飲資訊請參考活動官網。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住宿事宜：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本活動不提供住宿。</w:t>
      </w:r>
    </w:p>
    <w:p w:rsidR="00CC7382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交通：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請參考活動官網內之大眾運輸訊息、停車場位置圖與抵達研習場地相關資訊等。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研習時數：經公告錄取後，且當日簽到並全程參加研習之教師，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將於全國教師在職進修網內</w:t>
      </w:r>
      <w:r w:rsidRPr="00795266">
        <w:rPr>
          <w:rFonts w:ascii="Times New Roman" w:eastAsia="標楷體" w:hAnsi="Times New Roman" w:cs="Times New Roman"/>
          <w:color w:val="000000" w:themeColor="text1"/>
        </w:rPr>
        <w:t>核予</w:t>
      </w:r>
      <w:r w:rsidR="006409F0" w:rsidRPr="00795266">
        <w:rPr>
          <w:rFonts w:ascii="Times New Roman" w:eastAsia="標楷體" w:hAnsi="Times New Roman" w:cs="Times New Roman"/>
          <w:color w:val="000000" w:themeColor="text1"/>
        </w:rPr>
        <w:t>6</w:t>
      </w:r>
      <w:r w:rsidRPr="00795266">
        <w:rPr>
          <w:rFonts w:ascii="Times New Roman" w:eastAsia="標楷體" w:hAnsi="Times New Roman" w:cs="Times New Roman"/>
          <w:color w:val="000000" w:themeColor="text1"/>
        </w:rPr>
        <w:t>小時研習時數。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若在全國教師在職進修網內無帳號之教師，恕不另行提供紙本研習時數。</w:t>
      </w: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講師群</w:t>
      </w:r>
    </w:p>
    <w:tbl>
      <w:tblPr>
        <w:tblW w:w="10691" w:type="dxa"/>
        <w:jc w:val="center"/>
        <w:tblInd w:w="-5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44"/>
        <w:gridCol w:w="1134"/>
        <w:gridCol w:w="1559"/>
        <w:gridCol w:w="2635"/>
        <w:gridCol w:w="3319"/>
      </w:tblGrid>
      <w:tr w:rsidR="00193FB7" w:rsidRPr="00795266" w:rsidTr="009B0B34">
        <w:trPr>
          <w:trHeight w:val="407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角色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9573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主題</w:t>
            </w:r>
          </w:p>
        </w:tc>
      </w:tr>
      <w:tr w:rsidR="00B21542" w:rsidRPr="00795266" w:rsidTr="009B0B34">
        <w:trPr>
          <w:trHeight w:val="325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王政忠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南投縣爽文國中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沈政傑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雲林縣土庫國中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文本分析、提問設計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國中數學組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彭甫堅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臺中市立中港高中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數學咖啡館教學法</w:t>
            </w:r>
          </w:p>
        </w:tc>
      </w:tr>
      <w:tr w:rsidR="00B21542" w:rsidRPr="00795266" w:rsidTr="009B0B34">
        <w:trPr>
          <w:trHeight w:val="679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高雄市右昌國中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區分性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ABC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教學法、差異化教學、合作學習、資優教育、補救教學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國中自然組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吳月鈴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宜蘭縣復興國中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退休中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科學探究、課程設計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國中小社會組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蔡宜岑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高雄市民族國中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學思達歷史教學、做筆記教學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高年級組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蔡志豪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雲林縣鎮東國小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006371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混合學思達教學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中低年級組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陳麗雲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新北市修德國小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語文教學課程設計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閱讀教學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寫作教學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識字教學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修辭教學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高雄市瑞祥國小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國小數學教材教法、國小數學教材設計、補救教學診斷與分析、合作學習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許扶堂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彰化縣復興國小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學思達數學鷹架提問教學法</w:t>
            </w:r>
          </w:p>
        </w:tc>
      </w:tr>
      <w:tr w:rsidR="00B21542" w:rsidRPr="00795266" w:rsidTr="009B0B34">
        <w:trPr>
          <w:trHeight w:val="2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林鈺城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新竹縣中正國小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PBL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TBLT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、桌遊融入教學、歌曲教學、影片製作、朗讀演說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訓練、繪本教學、讀者劇場、戲劇指導、電影英文、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phonics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活動設計、試題編製分析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40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國小自然組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楊世昌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95731F">
            <w:pPr>
              <w:widowControl/>
              <w:spacing w:line="48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台北市明德國小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科學閱讀、科展指導、探究式教學、新式科學素養評量</w:t>
            </w:r>
          </w:p>
        </w:tc>
      </w:tr>
    </w:tbl>
    <w:p w:rsidR="00006371" w:rsidRPr="00795266" w:rsidRDefault="00006371" w:rsidP="00006371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各組課程安排</w:t>
      </w: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課堂實踐分享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分組進行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8"/>
        <w:gridCol w:w="1664"/>
        <w:gridCol w:w="2246"/>
        <w:gridCol w:w="5394"/>
      </w:tblGrid>
      <w:tr w:rsidR="0080408B" w:rsidRPr="00795266" w:rsidTr="009B0B34">
        <w:trPr>
          <w:trHeight w:val="112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組別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召集人姓名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主持人姓名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內容</w:t>
            </w:r>
          </w:p>
        </w:tc>
      </w:tr>
      <w:tr w:rsidR="0080408B" w:rsidRPr="00795266" w:rsidTr="009B0B34">
        <w:trPr>
          <w:trHeight w:val="588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教室裡的群星閃耀~國文課堂教學創新的質變與量變、在地翻轉的挑戰與發展</w:t>
            </w:r>
          </w:p>
        </w:tc>
      </w:tr>
      <w:tr w:rsidR="0080408B" w:rsidRPr="00795266" w:rsidTr="009B0B34">
        <w:trPr>
          <w:trHeight w:val="595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彭甫堅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何耿旭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課堂實踐的精彩一招~互助共好的台灣咖啡香(25位分享講師)</w:t>
            </w:r>
          </w:p>
        </w:tc>
      </w:tr>
      <w:tr w:rsidR="006C1D52" w:rsidRPr="00795266" w:rsidTr="00373AB9">
        <w:trPr>
          <w:trHeight w:val="542"/>
        </w:trPr>
        <w:tc>
          <w:tcPr>
            <w:tcW w:w="1538" w:type="dxa"/>
            <w:vAlign w:val="center"/>
          </w:tcPr>
          <w:p w:rsidR="006C1D52" w:rsidRPr="00795266" w:rsidRDefault="006C1D52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國中英語</w:t>
            </w:r>
          </w:p>
        </w:tc>
        <w:tc>
          <w:tcPr>
            <w:tcW w:w="1664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246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5394" w:type="dxa"/>
            <w:vAlign w:val="center"/>
          </w:tcPr>
          <w:p w:rsidR="006C1D52" w:rsidRPr="00795266" w:rsidRDefault="006C1D52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Come「英」 ! We Chat!~夢一學員課堂實踐分享~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吳月鈴、林莞如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學人精大會串:自然、科 之越學越精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國中小社會-「社會」有您真好</w:t>
            </w:r>
          </w:p>
        </w:tc>
      </w:tr>
      <w:tr w:rsidR="0080408B" w:rsidRPr="00795266" w:rsidTr="009B0B34">
        <w:trPr>
          <w:trHeight w:val="770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吾語倫比-夢一學員國語課堂實踐談</w:t>
            </w:r>
          </w:p>
        </w:tc>
      </w:tr>
      <w:tr w:rsidR="0080408B" w:rsidRPr="00795266" w:rsidTr="009B0B34">
        <w:trPr>
          <w:trHeight w:val="68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重新和語文談一場戀愛～課堂中的實踐與省思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1664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246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向快樂的數學教室前進—談這些日子以來數學教室的改變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英語原力甦醒</w:t>
            </w:r>
          </w:p>
        </w:tc>
      </w:tr>
      <w:tr w:rsidR="0080408B" w:rsidRPr="00795266" w:rsidTr="009B0B34">
        <w:trPr>
          <w:trHeight w:val="80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楊世昌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楊振威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翻轉自然翻轉～教與學的自然旋律</w:t>
            </w:r>
          </w:p>
        </w:tc>
      </w:tr>
    </w:tbl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互動與討論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午餐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795266">
        <w:rPr>
          <w:rFonts w:ascii="Times New Roman" w:eastAsia="標楷體" w:hAnsi="Times New Roman" w:cs="Times New Roman"/>
          <w:color w:val="000000" w:themeColor="text1"/>
        </w:rPr>
        <w:t>休息</w:t>
      </w:r>
      <w:r w:rsidR="00B92706"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3402"/>
        <w:gridCol w:w="2127"/>
        <w:gridCol w:w="1984"/>
        <w:gridCol w:w="1985"/>
      </w:tblGrid>
      <w:tr w:rsidR="0080408B" w:rsidRPr="00795266" w:rsidTr="00373AB9">
        <w:trPr>
          <w:trHeight w:val="476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時間規劃</w:t>
            </w:r>
          </w:p>
        </w:tc>
        <w:tc>
          <w:tcPr>
            <w:tcW w:w="2127" w:type="dxa"/>
            <w:vAlign w:val="center"/>
          </w:tcPr>
          <w:p w:rsidR="0080408B" w:rsidRPr="00795266" w:rsidRDefault="00B92706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講師1姓名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講師2姓名</w:t>
            </w:r>
          </w:p>
        </w:tc>
      </w:tr>
      <w:tr w:rsidR="0080408B" w:rsidRPr="00795266" w:rsidTr="00373AB9">
        <w:trPr>
          <w:trHeight w:val="144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3402" w:type="dxa"/>
            <w:vAlign w:val="center"/>
          </w:tcPr>
          <w:p w:rsidR="00AE4FEB" w:rsidRPr="00795266" w:rsidRDefault="00AE4FE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1130~1230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王政忠老師分享MAPS課堂實務經驗的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眉角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0408B" w:rsidRPr="00795266" w:rsidRDefault="00AE4FE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1230~1330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沈政傑老師分享提問教學與文本分析的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秘訣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0408B" w:rsidRPr="00795266"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你不知道的事、學思達的國中化發展歷程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南投縣爽文國中王政忠主任主持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雲林縣土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庫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國中沈政傑老師主持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撲克牌魔術的數學原理探討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數學咖啡館魔術教學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黃光文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數咖核心團隊</w:t>
            </w:r>
          </w:p>
        </w:tc>
      </w:tr>
      <w:tr w:rsidR="006C1D52" w:rsidRPr="00795266" w:rsidTr="00373AB9">
        <w:trPr>
          <w:trHeight w:val="961"/>
          <w:jc w:val="center"/>
        </w:trPr>
        <w:tc>
          <w:tcPr>
            <w:tcW w:w="1350" w:type="dxa"/>
            <w:vAlign w:val="center"/>
          </w:tcPr>
          <w:p w:rsidR="006C1D52" w:rsidRPr="00795266" w:rsidRDefault="006C1D52" w:rsidP="00F549FB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國中英語</w:t>
            </w:r>
          </w:p>
        </w:tc>
        <w:tc>
          <w:tcPr>
            <w:tcW w:w="3402" w:type="dxa"/>
          </w:tcPr>
          <w:p w:rsidR="006C1D52" w:rsidRPr="00795266" w:rsidRDefault="006C1D52" w:rsidP="00F549FB">
            <w:pPr>
              <w:spacing w:after="180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1130~1230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綜合座談交流討論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1230~1330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運用英語繪本融入教學</w:t>
            </w:r>
          </w:p>
        </w:tc>
        <w:tc>
          <w:tcPr>
            <w:tcW w:w="2127" w:type="dxa"/>
          </w:tcPr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築夢群英會</w:t>
            </w:r>
          </w:p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英緣來做繪</w:t>
            </w:r>
          </w:p>
        </w:tc>
        <w:tc>
          <w:tcPr>
            <w:tcW w:w="1984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林淑媛</w:t>
            </w:r>
          </w:p>
        </w:tc>
        <w:tc>
          <w:tcPr>
            <w:tcW w:w="1985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李貞慧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國中自然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張麗莉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王美玲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林莞如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0-1330教學小撇步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洪夢華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蔡宜岑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蔡瓊娥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彭心儀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翻轉面面觀交流討論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綜合座談交流討論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從扎根到飛翔、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狂吃Q&amp;A甜甜圈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雲林縣鎮東國小蔡志豪老師主持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桃園縣大勇國小戴惠貞老師主持</w:t>
            </w:r>
          </w:p>
        </w:tc>
      </w:tr>
      <w:tr w:rsidR="0080408B" w:rsidRPr="00795266" w:rsidTr="00373AB9">
        <w:trPr>
          <w:trHeight w:val="142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教學現場不同風景欣賞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、課程分享1、課程分享2、二岸教學大不同~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語文教學向左走,向右走?～兩岸語文面面觀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洪琬喻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謝春貞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沈佳霓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林玲如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蔡孟耘鄭麗卿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李政勳</w:t>
            </w:r>
          </w:p>
        </w:tc>
      </w:tr>
      <w:tr w:rsidR="0080408B" w:rsidRPr="00795266" w:rsidTr="00373AB9">
        <w:trPr>
          <w:trHeight w:val="162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由學員一棒接一棒的分享一句話或一個建議，讓我們團隊能走得更遠、更好（尋找下一個遍地開花的種子）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一棒接一棒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彰化縣復興國小許扶堂老師主持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新竹縣中正國小林鈺城老師主持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張家瑜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a.教師加註自然專長～解析學科知能評量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b.甲蟲生態飼養與教學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c.光的折射～全圓彩虹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孫悟空72變，我變我變我變變變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新北市鶯歌國小陳振威老師主持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93FB7" w:rsidRPr="00795266" w:rsidRDefault="00193FB7" w:rsidP="009B0B34">
      <w:pPr>
        <w:pStyle w:val="a3"/>
        <w:tabs>
          <w:tab w:val="left" w:pos="993"/>
        </w:tabs>
        <w:snapToGrid w:val="0"/>
        <w:spacing w:line="264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193FB7" w:rsidRPr="00795266" w:rsidRDefault="00193FB7" w:rsidP="009B0B34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193FB7" w:rsidRPr="00795266" w:rsidSect="00193FB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90" w:rsidRDefault="00142690" w:rsidP="000D340D">
      <w:r>
        <w:separator/>
      </w:r>
    </w:p>
  </w:endnote>
  <w:endnote w:type="continuationSeparator" w:id="1">
    <w:p w:rsidR="00142690" w:rsidRDefault="00142690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7564"/>
      <w:docPartObj>
        <w:docPartGallery w:val="Page Numbers (Bottom of Page)"/>
        <w:docPartUnique/>
      </w:docPartObj>
    </w:sdtPr>
    <w:sdtContent>
      <w:p w:rsidR="00B2141F" w:rsidRDefault="00DB02E1">
        <w:pPr>
          <w:pStyle w:val="a9"/>
          <w:jc w:val="center"/>
        </w:pPr>
        <w:r w:rsidRPr="00DB02E1">
          <w:fldChar w:fldCharType="begin"/>
        </w:r>
        <w:r w:rsidR="00B2141F">
          <w:instrText xml:space="preserve"> PAGE   \* MERGEFORMAT </w:instrText>
        </w:r>
        <w:r w:rsidRPr="00DB02E1">
          <w:fldChar w:fldCharType="separate"/>
        </w:r>
        <w:r w:rsidR="00BE68D0" w:rsidRPr="00BE68D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141F" w:rsidRDefault="00B214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90" w:rsidRDefault="00142690" w:rsidP="000D340D">
      <w:r>
        <w:separator/>
      </w:r>
    </w:p>
  </w:footnote>
  <w:footnote w:type="continuationSeparator" w:id="1">
    <w:p w:rsidR="00142690" w:rsidRDefault="00142690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E5B"/>
    <w:multiLevelType w:val="multilevel"/>
    <w:tmpl w:val="D05297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326A3D"/>
    <w:multiLevelType w:val="hybridMultilevel"/>
    <w:tmpl w:val="D2F22B3E"/>
    <w:lvl w:ilvl="0" w:tplc="D346B2C8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57"/>
    <w:rsid w:val="00004B47"/>
    <w:rsid w:val="00006371"/>
    <w:rsid w:val="00014766"/>
    <w:rsid w:val="00030D4E"/>
    <w:rsid w:val="00044CCA"/>
    <w:rsid w:val="00046200"/>
    <w:rsid w:val="0004626E"/>
    <w:rsid w:val="00066B35"/>
    <w:rsid w:val="00070766"/>
    <w:rsid w:val="00071AA6"/>
    <w:rsid w:val="00076C14"/>
    <w:rsid w:val="00094208"/>
    <w:rsid w:val="000C2C08"/>
    <w:rsid w:val="000D182E"/>
    <w:rsid w:val="000D340D"/>
    <w:rsid w:val="000D3745"/>
    <w:rsid w:val="000E2955"/>
    <w:rsid w:val="000F3D27"/>
    <w:rsid w:val="00113DB6"/>
    <w:rsid w:val="00121D0D"/>
    <w:rsid w:val="00125DCC"/>
    <w:rsid w:val="00131284"/>
    <w:rsid w:val="00137071"/>
    <w:rsid w:val="00142690"/>
    <w:rsid w:val="00146D26"/>
    <w:rsid w:val="001572AE"/>
    <w:rsid w:val="00173C4F"/>
    <w:rsid w:val="001802EC"/>
    <w:rsid w:val="00180B16"/>
    <w:rsid w:val="00193FB7"/>
    <w:rsid w:val="001A4FB3"/>
    <w:rsid w:val="001C5E5D"/>
    <w:rsid w:val="001D1504"/>
    <w:rsid w:val="001D4506"/>
    <w:rsid w:val="001E00B9"/>
    <w:rsid w:val="001E5B97"/>
    <w:rsid w:val="002051BD"/>
    <w:rsid w:val="00206FC6"/>
    <w:rsid w:val="002120C3"/>
    <w:rsid w:val="0021666F"/>
    <w:rsid w:val="00221F61"/>
    <w:rsid w:val="002350A7"/>
    <w:rsid w:val="002604D6"/>
    <w:rsid w:val="002608C4"/>
    <w:rsid w:val="00274083"/>
    <w:rsid w:val="00281876"/>
    <w:rsid w:val="002C22DF"/>
    <w:rsid w:val="002C7141"/>
    <w:rsid w:val="002D1A53"/>
    <w:rsid w:val="002E6E9B"/>
    <w:rsid w:val="0030355D"/>
    <w:rsid w:val="00321C5D"/>
    <w:rsid w:val="003234D4"/>
    <w:rsid w:val="0034183B"/>
    <w:rsid w:val="00345A42"/>
    <w:rsid w:val="00347D9A"/>
    <w:rsid w:val="003678D0"/>
    <w:rsid w:val="00371A00"/>
    <w:rsid w:val="00373AB9"/>
    <w:rsid w:val="003822A3"/>
    <w:rsid w:val="003A1A2E"/>
    <w:rsid w:val="003B0090"/>
    <w:rsid w:val="003B5B78"/>
    <w:rsid w:val="003D6646"/>
    <w:rsid w:val="003E7A2C"/>
    <w:rsid w:val="00405180"/>
    <w:rsid w:val="00422EDA"/>
    <w:rsid w:val="0042547A"/>
    <w:rsid w:val="00450345"/>
    <w:rsid w:val="00450974"/>
    <w:rsid w:val="004B1068"/>
    <w:rsid w:val="004C509A"/>
    <w:rsid w:val="004D4B56"/>
    <w:rsid w:val="004E0049"/>
    <w:rsid w:val="00501561"/>
    <w:rsid w:val="005048BF"/>
    <w:rsid w:val="00517861"/>
    <w:rsid w:val="005304F5"/>
    <w:rsid w:val="0053470F"/>
    <w:rsid w:val="00534CCA"/>
    <w:rsid w:val="00541F33"/>
    <w:rsid w:val="00556945"/>
    <w:rsid w:val="00565E41"/>
    <w:rsid w:val="00571ED0"/>
    <w:rsid w:val="00586C48"/>
    <w:rsid w:val="005B596A"/>
    <w:rsid w:val="005F15A0"/>
    <w:rsid w:val="006018AD"/>
    <w:rsid w:val="00603E57"/>
    <w:rsid w:val="00607F4D"/>
    <w:rsid w:val="006404B8"/>
    <w:rsid w:val="006409F0"/>
    <w:rsid w:val="00645ED5"/>
    <w:rsid w:val="00650FBE"/>
    <w:rsid w:val="006537D0"/>
    <w:rsid w:val="00660304"/>
    <w:rsid w:val="00680632"/>
    <w:rsid w:val="006844EC"/>
    <w:rsid w:val="006941CF"/>
    <w:rsid w:val="00697E9E"/>
    <w:rsid w:val="006A2EA0"/>
    <w:rsid w:val="006A52F8"/>
    <w:rsid w:val="006A550D"/>
    <w:rsid w:val="006C0EEC"/>
    <w:rsid w:val="006C1D52"/>
    <w:rsid w:val="006D23B7"/>
    <w:rsid w:val="006E5C97"/>
    <w:rsid w:val="006F0DD6"/>
    <w:rsid w:val="006F1F32"/>
    <w:rsid w:val="006F413B"/>
    <w:rsid w:val="006F7783"/>
    <w:rsid w:val="006F7ECB"/>
    <w:rsid w:val="00700BC8"/>
    <w:rsid w:val="007213B4"/>
    <w:rsid w:val="007318F6"/>
    <w:rsid w:val="00736FE4"/>
    <w:rsid w:val="0074576D"/>
    <w:rsid w:val="00746F8C"/>
    <w:rsid w:val="007663ED"/>
    <w:rsid w:val="00773212"/>
    <w:rsid w:val="00785ED3"/>
    <w:rsid w:val="00795266"/>
    <w:rsid w:val="007A12A5"/>
    <w:rsid w:val="007A3E10"/>
    <w:rsid w:val="007B254C"/>
    <w:rsid w:val="007B476F"/>
    <w:rsid w:val="007C1960"/>
    <w:rsid w:val="007D5ADD"/>
    <w:rsid w:val="007E3C87"/>
    <w:rsid w:val="007E7228"/>
    <w:rsid w:val="0080408B"/>
    <w:rsid w:val="00804512"/>
    <w:rsid w:val="00822682"/>
    <w:rsid w:val="00840AC1"/>
    <w:rsid w:val="00843C0F"/>
    <w:rsid w:val="00847DAA"/>
    <w:rsid w:val="00862CE8"/>
    <w:rsid w:val="0088725A"/>
    <w:rsid w:val="00897A7D"/>
    <w:rsid w:val="008B4EEC"/>
    <w:rsid w:val="008D1B9F"/>
    <w:rsid w:val="008E4211"/>
    <w:rsid w:val="008E7D49"/>
    <w:rsid w:val="008F3AEA"/>
    <w:rsid w:val="00906762"/>
    <w:rsid w:val="009254FA"/>
    <w:rsid w:val="009260C8"/>
    <w:rsid w:val="00932DD5"/>
    <w:rsid w:val="00953AE9"/>
    <w:rsid w:val="00961A87"/>
    <w:rsid w:val="00964619"/>
    <w:rsid w:val="00967269"/>
    <w:rsid w:val="00970715"/>
    <w:rsid w:val="0097789B"/>
    <w:rsid w:val="0098523A"/>
    <w:rsid w:val="00986402"/>
    <w:rsid w:val="0099174D"/>
    <w:rsid w:val="00997B04"/>
    <w:rsid w:val="009B0B34"/>
    <w:rsid w:val="009B104D"/>
    <w:rsid w:val="009D132B"/>
    <w:rsid w:val="009D5B1B"/>
    <w:rsid w:val="009F2B11"/>
    <w:rsid w:val="009F5CE1"/>
    <w:rsid w:val="00A00037"/>
    <w:rsid w:val="00A25328"/>
    <w:rsid w:val="00A253EE"/>
    <w:rsid w:val="00A26A9B"/>
    <w:rsid w:val="00A31C4A"/>
    <w:rsid w:val="00A46B4F"/>
    <w:rsid w:val="00A569D2"/>
    <w:rsid w:val="00A765A9"/>
    <w:rsid w:val="00A76D64"/>
    <w:rsid w:val="00A823DB"/>
    <w:rsid w:val="00A9107F"/>
    <w:rsid w:val="00A91566"/>
    <w:rsid w:val="00AB67B6"/>
    <w:rsid w:val="00AC373D"/>
    <w:rsid w:val="00AE12E4"/>
    <w:rsid w:val="00AE4FEB"/>
    <w:rsid w:val="00AE5F8A"/>
    <w:rsid w:val="00B167BF"/>
    <w:rsid w:val="00B2141F"/>
    <w:rsid w:val="00B21542"/>
    <w:rsid w:val="00B24E4A"/>
    <w:rsid w:val="00B31A80"/>
    <w:rsid w:val="00B42A4D"/>
    <w:rsid w:val="00B60419"/>
    <w:rsid w:val="00B62C50"/>
    <w:rsid w:val="00B65B5E"/>
    <w:rsid w:val="00B70314"/>
    <w:rsid w:val="00B8667C"/>
    <w:rsid w:val="00B92283"/>
    <w:rsid w:val="00B92706"/>
    <w:rsid w:val="00BA7475"/>
    <w:rsid w:val="00BB009D"/>
    <w:rsid w:val="00BB656E"/>
    <w:rsid w:val="00BB6B92"/>
    <w:rsid w:val="00BE4821"/>
    <w:rsid w:val="00BE68D0"/>
    <w:rsid w:val="00BF0570"/>
    <w:rsid w:val="00C0230D"/>
    <w:rsid w:val="00C047A3"/>
    <w:rsid w:val="00C06BCF"/>
    <w:rsid w:val="00C10CA7"/>
    <w:rsid w:val="00C10E8F"/>
    <w:rsid w:val="00C20DDC"/>
    <w:rsid w:val="00C33696"/>
    <w:rsid w:val="00C34558"/>
    <w:rsid w:val="00C4020F"/>
    <w:rsid w:val="00C52B7E"/>
    <w:rsid w:val="00C60F04"/>
    <w:rsid w:val="00C95F77"/>
    <w:rsid w:val="00C97351"/>
    <w:rsid w:val="00CA0CC5"/>
    <w:rsid w:val="00CA1D99"/>
    <w:rsid w:val="00CB02AF"/>
    <w:rsid w:val="00CC7382"/>
    <w:rsid w:val="00CD44F7"/>
    <w:rsid w:val="00CD7C55"/>
    <w:rsid w:val="00CE1BE4"/>
    <w:rsid w:val="00CF0186"/>
    <w:rsid w:val="00D0195A"/>
    <w:rsid w:val="00D05E70"/>
    <w:rsid w:val="00D07817"/>
    <w:rsid w:val="00D13F12"/>
    <w:rsid w:val="00D269C1"/>
    <w:rsid w:val="00D47DA5"/>
    <w:rsid w:val="00D91ACF"/>
    <w:rsid w:val="00D97B65"/>
    <w:rsid w:val="00DA4307"/>
    <w:rsid w:val="00DB02E1"/>
    <w:rsid w:val="00DC5C84"/>
    <w:rsid w:val="00DE4E66"/>
    <w:rsid w:val="00E02FDC"/>
    <w:rsid w:val="00E106C7"/>
    <w:rsid w:val="00E244D8"/>
    <w:rsid w:val="00E26457"/>
    <w:rsid w:val="00E33EAC"/>
    <w:rsid w:val="00E36235"/>
    <w:rsid w:val="00E47DAF"/>
    <w:rsid w:val="00EA0579"/>
    <w:rsid w:val="00EA3032"/>
    <w:rsid w:val="00EB25AF"/>
    <w:rsid w:val="00EB5F51"/>
    <w:rsid w:val="00ED3D50"/>
    <w:rsid w:val="00EE73F5"/>
    <w:rsid w:val="00F04AB8"/>
    <w:rsid w:val="00F1662D"/>
    <w:rsid w:val="00F27F77"/>
    <w:rsid w:val="00F37F5D"/>
    <w:rsid w:val="00F66D14"/>
    <w:rsid w:val="00F7318D"/>
    <w:rsid w:val="00F8543E"/>
    <w:rsid w:val="00F97A86"/>
    <w:rsid w:val="00FA4B1A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97A0-7D65-4855-B443-56941D66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cp:lastPrinted>2015-11-13T01:03:00Z</cp:lastPrinted>
  <dcterms:created xsi:type="dcterms:W3CDTF">2015-12-15T07:12:00Z</dcterms:created>
  <dcterms:modified xsi:type="dcterms:W3CDTF">2015-12-15T07:12:00Z</dcterms:modified>
</cp:coreProperties>
</file>